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CF1" w:rsidRPr="001C28DD" w:rsidRDefault="00A76CF1" w:rsidP="00A76CF1">
      <w:pPr>
        <w:ind w:left="6120"/>
        <w:rPr>
          <w:sz w:val="24"/>
          <w:szCs w:val="24"/>
        </w:rPr>
      </w:pPr>
      <w:bookmarkStart w:id="0" w:name="_GoBack"/>
      <w:bookmarkEnd w:id="0"/>
      <w:r w:rsidRPr="001C28DD">
        <w:rPr>
          <w:sz w:val="24"/>
          <w:szCs w:val="24"/>
        </w:rPr>
        <w:t xml:space="preserve">УТВЕРЖДЕНО </w:t>
      </w:r>
    </w:p>
    <w:p w:rsidR="00FA2065" w:rsidRPr="001C28DD" w:rsidRDefault="00A76CF1" w:rsidP="00FA2065">
      <w:pPr>
        <w:tabs>
          <w:tab w:val="left" w:pos="240"/>
          <w:tab w:val="center" w:pos="4923"/>
        </w:tabs>
        <w:ind w:left="6096"/>
        <w:rPr>
          <w:sz w:val="24"/>
          <w:szCs w:val="24"/>
        </w:rPr>
      </w:pPr>
      <w:r w:rsidRPr="001C28DD">
        <w:rPr>
          <w:sz w:val="24"/>
          <w:szCs w:val="24"/>
        </w:rPr>
        <w:t>Распоряжением Председателя Скалистовского сельского совета – главы администрации Скалистовского сельского поселения</w:t>
      </w:r>
    </w:p>
    <w:p w:rsidR="00A76CF1" w:rsidRPr="001C28DD" w:rsidRDefault="00C32414" w:rsidP="00A76CF1">
      <w:pPr>
        <w:ind w:left="6120"/>
        <w:rPr>
          <w:sz w:val="24"/>
          <w:szCs w:val="24"/>
        </w:rPr>
      </w:pPr>
      <w:r>
        <w:rPr>
          <w:sz w:val="24"/>
          <w:szCs w:val="24"/>
          <w:u w:val="single"/>
        </w:rPr>
        <w:t>№ 14</w:t>
      </w:r>
      <w:r w:rsidR="00A76CF1" w:rsidRPr="000B0BCF">
        <w:rPr>
          <w:sz w:val="24"/>
          <w:szCs w:val="24"/>
          <w:u w:val="single"/>
        </w:rPr>
        <w:t xml:space="preserve"> от «</w:t>
      </w:r>
      <w:r>
        <w:rPr>
          <w:sz w:val="24"/>
          <w:szCs w:val="24"/>
          <w:u w:val="single"/>
        </w:rPr>
        <w:t>10» июля</w:t>
      </w:r>
      <w:r w:rsidR="00FA2065">
        <w:rPr>
          <w:sz w:val="24"/>
          <w:szCs w:val="24"/>
          <w:u w:val="single"/>
        </w:rPr>
        <w:t xml:space="preserve"> </w:t>
      </w:r>
      <w:r>
        <w:rPr>
          <w:sz w:val="24"/>
          <w:szCs w:val="24"/>
          <w:u w:val="single"/>
        </w:rPr>
        <w:t>202</w:t>
      </w:r>
      <w:r w:rsidR="00A76CF1" w:rsidRPr="000B0BCF">
        <w:rPr>
          <w:sz w:val="24"/>
          <w:szCs w:val="24"/>
          <w:u w:val="single"/>
        </w:rPr>
        <w:t>5г</w:t>
      </w:r>
      <w:r w:rsidR="00A76CF1" w:rsidRPr="001C28DD">
        <w:rPr>
          <w:sz w:val="24"/>
          <w:szCs w:val="24"/>
        </w:rPr>
        <w:t>.</w:t>
      </w:r>
    </w:p>
    <w:p w:rsidR="00FA2065" w:rsidRPr="001C28DD" w:rsidRDefault="00FA2065" w:rsidP="00FA2065">
      <w:pPr>
        <w:autoSpaceDE w:val="0"/>
        <w:autoSpaceDN w:val="0"/>
        <w:adjustRightInd w:val="0"/>
        <w:spacing w:line="360" w:lineRule="auto"/>
        <w:rPr>
          <w:b/>
          <w:sz w:val="24"/>
          <w:szCs w:val="24"/>
          <w:u w:val="single"/>
        </w:rPr>
      </w:pPr>
    </w:p>
    <w:p w:rsidR="001D5831" w:rsidRPr="00C32414" w:rsidRDefault="001D5831" w:rsidP="00A76CF1">
      <w:pPr>
        <w:autoSpaceDE w:val="0"/>
        <w:autoSpaceDN w:val="0"/>
        <w:adjustRightInd w:val="0"/>
        <w:spacing w:line="360" w:lineRule="auto"/>
        <w:jc w:val="center"/>
        <w:rPr>
          <w:b/>
          <w:sz w:val="28"/>
          <w:szCs w:val="28"/>
          <w:u w:val="single"/>
        </w:rPr>
      </w:pPr>
      <w:r w:rsidRPr="00C32414">
        <w:rPr>
          <w:b/>
          <w:sz w:val="28"/>
          <w:szCs w:val="28"/>
          <w:u w:val="single"/>
        </w:rPr>
        <w:t xml:space="preserve">ПРАВИЛА </w:t>
      </w:r>
    </w:p>
    <w:p w:rsidR="001D5831" w:rsidRPr="00C32414" w:rsidRDefault="001D5831" w:rsidP="00A76CF1">
      <w:pPr>
        <w:autoSpaceDE w:val="0"/>
        <w:autoSpaceDN w:val="0"/>
        <w:adjustRightInd w:val="0"/>
        <w:spacing w:line="360" w:lineRule="auto"/>
        <w:jc w:val="center"/>
        <w:rPr>
          <w:b/>
          <w:sz w:val="28"/>
          <w:szCs w:val="28"/>
          <w:u w:val="single"/>
        </w:rPr>
      </w:pPr>
      <w:r w:rsidRPr="00C32414">
        <w:rPr>
          <w:b/>
          <w:sz w:val="28"/>
          <w:szCs w:val="28"/>
          <w:u w:val="single"/>
        </w:rPr>
        <w:t>ВНУТРЕННЕГО ТРУДОВОГО РАСПОРЯДКА</w:t>
      </w:r>
    </w:p>
    <w:p w:rsidR="00A76CF1" w:rsidRPr="00C32414" w:rsidRDefault="00A76CF1" w:rsidP="00A76CF1">
      <w:pPr>
        <w:spacing w:line="360" w:lineRule="auto"/>
        <w:jc w:val="center"/>
        <w:rPr>
          <w:b/>
          <w:sz w:val="28"/>
          <w:szCs w:val="28"/>
        </w:rPr>
      </w:pPr>
      <w:r w:rsidRPr="00C32414">
        <w:rPr>
          <w:b/>
          <w:spacing w:val="2"/>
          <w:sz w:val="28"/>
          <w:szCs w:val="28"/>
        </w:rPr>
        <w:t xml:space="preserve">администрации </w:t>
      </w:r>
      <w:r w:rsidRPr="00C32414">
        <w:rPr>
          <w:b/>
          <w:sz w:val="28"/>
          <w:szCs w:val="28"/>
        </w:rPr>
        <w:t>Скалистов</w:t>
      </w:r>
      <w:r w:rsidR="002D31B7" w:rsidRPr="00C32414">
        <w:rPr>
          <w:b/>
          <w:sz w:val="28"/>
          <w:szCs w:val="28"/>
        </w:rPr>
        <w:t>с</w:t>
      </w:r>
      <w:r w:rsidRPr="00C32414">
        <w:rPr>
          <w:b/>
          <w:sz w:val="28"/>
          <w:szCs w:val="28"/>
        </w:rPr>
        <w:t>кого сельского поселения</w:t>
      </w:r>
    </w:p>
    <w:p w:rsidR="001D5831" w:rsidRPr="00C32414" w:rsidRDefault="00A76CF1" w:rsidP="00A76CF1">
      <w:pPr>
        <w:autoSpaceDE w:val="0"/>
        <w:autoSpaceDN w:val="0"/>
        <w:adjustRightInd w:val="0"/>
        <w:spacing w:line="360" w:lineRule="auto"/>
        <w:jc w:val="center"/>
        <w:rPr>
          <w:b/>
          <w:sz w:val="28"/>
          <w:szCs w:val="28"/>
        </w:rPr>
      </w:pPr>
      <w:r w:rsidRPr="00C32414">
        <w:rPr>
          <w:b/>
          <w:sz w:val="28"/>
          <w:szCs w:val="28"/>
        </w:rPr>
        <w:t>Бахчисарайского района Республики Крым</w:t>
      </w:r>
    </w:p>
    <w:p w:rsidR="001D5831" w:rsidRPr="00C32414" w:rsidRDefault="001D5831" w:rsidP="001D5831">
      <w:pPr>
        <w:autoSpaceDE w:val="0"/>
        <w:autoSpaceDN w:val="0"/>
        <w:adjustRightInd w:val="0"/>
        <w:jc w:val="center"/>
        <w:rPr>
          <w:b/>
          <w:sz w:val="28"/>
          <w:szCs w:val="28"/>
        </w:rPr>
      </w:pPr>
    </w:p>
    <w:p w:rsidR="001D5831" w:rsidRPr="00C32414" w:rsidRDefault="001D5831" w:rsidP="001D5831">
      <w:pPr>
        <w:autoSpaceDE w:val="0"/>
        <w:autoSpaceDN w:val="0"/>
        <w:adjustRightInd w:val="0"/>
        <w:jc w:val="center"/>
        <w:rPr>
          <w:b/>
          <w:sz w:val="28"/>
          <w:szCs w:val="28"/>
        </w:rPr>
      </w:pPr>
      <w:r w:rsidRPr="00C32414">
        <w:rPr>
          <w:b/>
          <w:sz w:val="28"/>
          <w:szCs w:val="28"/>
        </w:rPr>
        <w:t>Глава 1. Общие положения</w:t>
      </w:r>
    </w:p>
    <w:p w:rsidR="001D5831" w:rsidRPr="00C32414" w:rsidRDefault="001D5831" w:rsidP="001D5831">
      <w:pPr>
        <w:autoSpaceDE w:val="0"/>
        <w:autoSpaceDN w:val="0"/>
        <w:adjustRightInd w:val="0"/>
        <w:jc w:val="center"/>
        <w:rPr>
          <w:b/>
          <w:sz w:val="28"/>
          <w:szCs w:val="28"/>
        </w:rPr>
      </w:pPr>
    </w:p>
    <w:p w:rsidR="001D5831" w:rsidRPr="00C32414" w:rsidRDefault="001D5831" w:rsidP="00D9160F">
      <w:pPr>
        <w:rPr>
          <w:sz w:val="28"/>
          <w:szCs w:val="28"/>
        </w:rPr>
      </w:pPr>
      <w:r w:rsidRPr="00C32414">
        <w:rPr>
          <w:sz w:val="28"/>
          <w:szCs w:val="28"/>
        </w:rPr>
        <w:t>1. 1. Настоящие Правила внутреннего трудового распорядка (далее -</w:t>
      </w:r>
      <w:r w:rsidR="003C66D6" w:rsidRPr="00C32414">
        <w:rPr>
          <w:sz w:val="28"/>
          <w:szCs w:val="28"/>
        </w:rPr>
        <w:t xml:space="preserve"> </w:t>
      </w:r>
      <w:r w:rsidRPr="00C32414">
        <w:rPr>
          <w:sz w:val="28"/>
          <w:szCs w:val="28"/>
        </w:rPr>
        <w:t xml:space="preserve">Правила) регламентируют внутренний трудовой распорядок в </w:t>
      </w:r>
      <w:r w:rsidR="00D9160F" w:rsidRPr="00C32414">
        <w:rPr>
          <w:spacing w:val="2"/>
          <w:sz w:val="28"/>
          <w:szCs w:val="28"/>
        </w:rPr>
        <w:t xml:space="preserve">администрации </w:t>
      </w:r>
      <w:r w:rsidR="00D9160F" w:rsidRPr="00C32414">
        <w:rPr>
          <w:sz w:val="28"/>
          <w:szCs w:val="28"/>
        </w:rPr>
        <w:t>Скалистов</w:t>
      </w:r>
      <w:r w:rsidR="002D31B7" w:rsidRPr="00C32414">
        <w:rPr>
          <w:sz w:val="28"/>
          <w:szCs w:val="28"/>
        </w:rPr>
        <w:t>с</w:t>
      </w:r>
      <w:r w:rsidR="00D9160F" w:rsidRPr="00C32414">
        <w:rPr>
          <w:sz w:val="28"/>
          <w:szCs w:val="28"/>
        </w:rPr>
        <w:t>кого сельского поселения Бахчисарайского района Республики Крым</w:t>
      </w:r>
      <w:r w:rsidRPr="00C32414">
        <w:rPr>
          <w:sz w:val="28"/>
          <w:szCs w:val="28"/>
        </w:rPr>
        <w:t xml:space="preserve">, а также иные вопросы, тесно связанные с регулированием трудовых отношений в </w:t>
      </w:r>
      <w:r w:rsidR="001C28DD" w:rsidRPr="00C32414">
        <w:rPr>
          <w:sz w:val="28"/>
          <w:szCs w:val="28"/>
        </w:rPr>
        <w:t>администрации</w:t>
      </w:r>
      <w:r w:rsidRPr="00C32414">
        <w:rPr>
          <w:sz w:val="28"/>
          <w:szCs w:val="28"/>
        </w:rPr>
        <w:t>.</w:t>
      </w:r>
    </w:p>
    <w:p w:rsidR="001D5831" w:rsidRPr="00C32414" w:rsidRDefault="001D5831" w:rsidP="00D9160F">
      <w:pPr>
        <w:jc w:val="both"/>
        <w:rPr>
          <w:sz w:val="28"/>
          <w:szCs w:val="28"/>
        </w:rPr>
      </w:pPr>
      <w:r w:rsidRPr="00C32414">
        <w:rPr>
          <w:sz w:val="28"/>
          <w:szCs w:val="28"/>
        </w:rPr>
        <w:t xml:space="preserve">1.2. Настоящие Правила внутреннего трудового распорядка регламентируют порядок приема и увольнения работников, основные права, обязанности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в </w:t>
      </w:r>
      <w:r w:rsidR="001C28DD" w:rsidRPr="00C32414">
        <w:rPr>
          <w:spacing w:val="2"/>
          <w:sz w:val="28"/>
          <w:szCs w:val="28"/>
        </w:rPr>
        <w:t xml:space="preserve">администрации </w:t>
      </w:r>
      <w:r w:rsidR="001C28DD" w:rsidRPr="00C32414">
        <w:rPr>
          <w:sz w:val="28"/>
          <w:szCs w:val="28"/>
        </w:rPr>
        <w:t xml:space="preserve">Скалистовского сельского поселения Бахчисарайского района Республики Крым </w:t>
      </w:r>
      <w:r w:rsidR="007F04F9" w:rsidRPr="00C32414">
        <w:rPr>
          <w:sz w:val="28"/>
          <w:szCs w:val="28"/>
        </w:rPr>
        <w:t>(далее – О</w:t>
      </w:r>
      <w:r w:rsidR="001C28DD" w:rsidRPr="00C32414">
        <w:rPr>
          <w:sz w:val="28"/>
          <w:szCs w:val="28"/>
        </w:rPr>
        <w:t>рганизации)</w:t>
      </w:r>
      <w:r w:rsidRPr="00C32414">
        <w:rPr>
          <w:sz w:val="28"/>
          <w:szCs w:val="28"/>
        </w:rPr>
        <w:t xml:space="preserve">. </w:t>
      </w:r>
    </w:p>
    <w:p w:rsidR="001D5831" w:rsidRPr="00C32414" w:rsidRDefault="001D5831" w:rsidP="001D5831">
      <w:pPr>
        <w:jc w:val="both"/>
        <w:rPr>
          <w:sz w:val="28"/>
          <w:szCs w:val="28"/>
        </w:rPr>
      </w:pPr>
      <w:r w:rsidRPr="00C32414">
        <w:rPr>
          <w:sz w:val="28"/>
          <w:szCs w:val="28"/>
        </w:rPr>
        <w:t xml:space="preserve">1.3. Настоящие Правила являются локальным нормативным актом, разработанным и утвержденным в соответствии с трудовым законодательством РФ и уставом </w:t>
      </w:r>
      <w:r w:rsidR="003C66D6" w:rsidRPr="00C32414">
        <w:rPr>
          <w:sz w:val="28"/>
          <w:szCs w:val="28"/>
        </w:rPr>
        <w:t>муниципального образования «Скалистовское сельское поселение</w:t>
      </w:r>
      <w:r w:rsidRPr="00C32414">
        <w:rPr>
          <w:sz w:val="28"/>
          <w:szCs w:val="28"/>
        </w:rPr>
        <w:t xml:space="preserve"> </w:t>
      </w:r>
      <w:r w:rsidR="003C66D6" w:rsidRPr="00C32414">
        <w:rPr>
          <w:sz w:val="28"/>
          <w:szCs w:val="28"/>
        </w:rPr>
        <w:t xml:space="preserve">Бахчисарайского района Республики Крым» </w:t>
      </w:r>
      <w:r w:rsidRPr="00C32414">
        <w:rPr>
          <w:sz w:val="28"/>
          <w:szCs w:val="28"/>
        </w:rPr>
        <w:t>и имеют целью укреплять трудовую дисциплину, способствовать рациональному использованию рабочего времени, высокому качеству работы, повышению производительности и эффективности труда в организации.</w:t>
      </w:r>
    </w:p>
    <w:p w:rsidR="001D5831" w:rsidRPr="00C32414" w:rsidRDefault="001D5831" w:rsidP="001D5831">
      <w:pPr>
        <w:rPr>
          <w:sz w:val="28"/>
          <w:szCs w:val="28"/>
        </w:rPr>
      </w:pPr>
      <w:r w:rsidRPr="00C32414">
        <w:rPr>
          <w:sz w:val="28"/>
          <w:szCs w:val="28"/>
        </w:rPr>
        <w:t>1.4. Действие Правил распространяется на</w:t>
      </w:r>
      <w:r w:rsidR="007F04F9" w:rsidRPr="00C32414">
        <w:rPr>
          <w:sz w:val="28"/>
          <w:szCs w:val="28"/>
        </w:rPr>
        <w:t xml:space="preserve"> всех работников, работающих в О</w:t>
      </w:r>
      <w:r w:rsidRPr="00C32414">
        <w:rPr>
          <w:sz w:val="28"/>
          <w:szCs w:val="28"/>
        </w:rPr>
        <w:t>рганизации на основании заключенных трудовых договоров, за исключением положений, определяющих единый режим труда и отдыха в отношении работников, которым в соответствии с трудовым договором установлен отличающийся от общего режим труда и отдыха.</w:t>
      </w:r>
    </w:p>
    <w:p w:rsidR="001D5831" w:rsidRPr="00C32414" w:rsidRDefault="001D5831" w:rsidP="001D5831">
      <w:pPr>
        <w:rPr>
          <w:sz w:val="28"/>
          <w:szCs w:val="28"/>
        </w:rPr>
      </w:pPr>
      <w:r w:rsidRPr="00C32414">
        <w:rPr>
          <w:sz w:val="28"/>
          <w:szCs w:val="28"/>
        </w:rPr>
        <w:t>1.5. В настоящих Правилах используются следующие понятия:</w:t>
      </w:r>
    </w:p>
    <w:p w:rsidR="001D5831" w:rsidRPr="00C32414" w:rsidRDefault="001D5831" w:rsidP="001D5831">
      <w:pPr>
        <w:widowControl w:val="0"/>
        <w:autoSpaceDE w:val="0"/>
        <w:autoSpaceDN w:val="0"/>
        <w:adjustRightInd w:val="0"/>
        <w:ind w:firstLine="540"/>
        <w:jc w:val="both"/>
        <w:rPr>
          <w:sz w:val="28"/>
          <w:szCs w:val="28"/>
        </w:rPr>
      </w:pPr>
      <w:r w:rsidRPr="00C32414">
        <w:rPr>
          <w:sz w:val="28"/>
          <w:szCs w:val="28"/>
        </w:rPr>
        <w:t xml:space="preserve">"Работодатель" - </w:t>
      </w:r>
      <w:r w:rsidR="004D7AF2" w:rsidRPr="00C32414">
        <w:rPr>
          <w:spacing w:val="2"/>
          <w:sz w:val="28"/>
          <w:szCs w:val="28"/>
        </w:rPr>
        <w:t xml:space="preserve">Администрация </w:t>
      </w:r>
      <w:r w:rsidR="004D7AF2" w:rsidRPr="00C32414">
        <w:rPr>
          <w:sz w:val="28"/>
          <w:szCs w:val="28"/>
        </w:rPr>
        <w:t>Скалистовского сельского поселения Бахчисарайского района Республики Крым;</w:t>
      </w:r>
    </w:p>
    <w:p w:rsidR="001D5831" w:rsidRPr="00C32414" w:rsidRDefault="001D5831" w:rsidP="001D5831">
      <w:pPr>
        <w:widowControl w:val="0"/>
        <w:autoSpaceDE w:val="0"/>
        <w:autoSpaceDN w:val="0"/>
        <w:adjustRightInd w:val="0"/>
        <w:ind w:firstLine="540"/>
        <w:jc w:val="both"/>
        <w:rPr>
          <w:sz w:val="28"/>
          <w:szCs w:val="28"/>
        </w:rPr>
      </w:pPr>
      <w:r w:rsidRPr="00C32414">
        <w:rPr>
          <w:sz w:val="28"/>
          <w:szCs w:val="28"/>
        </w:rPr>
        <w:t xml:space="preserve">"Работник" - физическое лицо, вступившее в трудовые отношения с Работодателем на основании трудового договора и на иных основаниях, предусмотренных </w:t>
      </w:r>
      <w:hyperlink r:id="rId7" w:history="1">
        <w:r w:rsidRPr="00C32414">
          <w:rPr>
            <w:rStyle w:val="ac"/>
            <w:color w:val="auto"/>
            <w:sz w:val="28"/>
            <w:szCs w:val="28"/>
            <w:u w:val="none"/>
          </w:rPr>
          <w:t>ст. 16</w:t>
        </w:r>
      </w:hyperlink>
      <w:r w:rsidRPr="00C32414">
        <w:rPr>
          <w:sz w:val="28"/>
          <w:szCs w:val="28"/>
        </w:rPr>
        <w:t xml:space="preserve"> ТК РФ;</w:t>
      </w:r>
    </w:p>
    <w:p w:rsidR="001D5831" w:rsidRPr="00C32414" w:rsidRDefault="001D5831" w:rsidP="001D5831">
      <w:pPr>
        <w:widowControl w:val="0"/>
        <w:autoSpaceDE w:val="0"/>
        <w:autoSpaceDN w:val="0"/>
        <w:adjustRightInd w:val="0"/>
        <w:ind w:firstLine="540"/>
        <w:jc w:val="both"/>
        <w:rPr>
          <w:sz w:val="28"/>
          <w:szCs w:val="28"/>
        </w:rPr>
      </w:pPr>
      <w:r w:rsidRPr="00C32414">
        <w:rPr>
          <w:sz w:val="28"/>
          <w:szCs w:val="28"/>
        </w:rPr>
        <w:t xml:space="preserve">"дисциплина труда" - обязательное для всех работников подчинение правилам поведения, определенным в соответствии с Трудовым </w:t>
      </w:r>
      <w:hyperlink r:id="rId8" w:history="1">
        <w:r w:rsidRPr="00C32414">
          <w:rPr>
            <w:rStyle w:val="ac"/>
            <w:color w:val="auto"/>
            <w:sz w:val="28"/>
            <w:szCs w:val="28"/>
            <w:u w:val="none"/>
          </w:rPr>
          <w:t>кодексом</w:t>
        </w:r>
      </w:hyperlink>
      <w:r w:rsidRPr="00C32414">
        <w:rPr>
          <w:sz w:val="28"/>
          <w:szCs w:val="28"/>
        </w:rPr>
        <w:t xml:space="preserve"> РФ, иными законами, трудовым договором, локальными нормативными актами Работодателя.</w:t>
      </w:r>
    </w:p>
    <w:p w:rsidR="001D5831" w:rsidRPr="00C32414" w:rsidRDefault="001D5831" w:rsidP="004D7AF2">
      <w:pPr>
        <w:tabs>
          <w:tab w:val="left" w:pos="240"/>
          <w:tab w:val="center" w:pos="4923"/>
        </w:tabs>
        <w:jc w:val="both"/>
        <w:rPr>
          <w:sz w:val="28"/>
          <w:szCs w:val="28"/>
        </w:rPr>
      </w:pPr>
      <w:r w:rsidRPr="00C32414">
        <w:rPr>
          <w:sz w:val="28"/>
          <w:szCs w:val="28"/>
        </w:rPr>
        <w:t xml:space="preserve">1.6. Правила вступают в силу со дня их утверждения </w:t>
      </w:r>
      <w:r w:rsidR="004D7AF2" w:rsidRPr="00C32414">
        <w:rPr>
          <w:sz w:val="28"/>
          <w:szCs w:val="28"/>
        </w:rPr>
        <w:t>главой администрации Скалистовского сельского поселения</w:t>
      </w:r>
      <w:r w:rsidRPr="00C32414">
        <w:rPr>
          <w:sz w:val="28"/>
          <w:szCs w:val="28"/>
        </w:rPr>
        <w:t>.</w:t>
      </w:r>
    </w:p>
    <w:p w:rsidR="001D5831" w:rsidRPr="00C32414" w:rsidRDefault="001D5831" w:rsidP="001D5831">
      <w:pPr>
        <w:rPr>
          <w:sz w:val="28"/>
          <w:szCs w:val="28"/>
        </w:rPr>
      </w:pPr>
      <w:r w:rsidRPr="00C32414">
        <w:rPr>
          <w:sz w:val="28"/>
          <w:szCs w:val="28"/>
        </w:rPr>
        <w:t xml:space="preserve">1.7. Местом хранения Правил является </w:t>
      </w:r>
      <w:r w:rsidR="004D7AF2" w:rsidRPr="00C32414">
        <w:rPr>
          <w:sz w:val="28"/>
          <w:szCs w:val="28"/>
        </w:rPr>
        <w:t>место хранения кадровых документов</w:t>
      </w:r>
      <w:r w:rsidRPr="00C32414">
        <w:rPr>
          <w:sz w:val="28"/>
          <w:szCs w:val="28"/>
        </w:rPr>
        <w:t xml:space="preserve"> </w:t>
      </w:r>
      <w:r w:rsidR="00B64042" w:rsidRPr="00C32414">
        <w:rPr>
          <w:sz w:val="28"/>
          <w:szCs w:val="28"/>
        </w:rPr>
        <w:t>администрации Скалистовского сельского поселения</w:t>
      </w:r>
      <w:r w:rsidRPr="00C32414">
        <w:rPr>
          <w:sz w:val="28"/>
          <w:szCs w:val="28"/>
        </w:rPr>
        <w:t>.</w:t>
      </w:r>
    </w:p>
    <w:p w:rsidR="001D5831" w:rsidRPr="00C32414" w:rsidRDefault="001D5831" w:rsidP="001D5831">
      <w:pPr>
        <w:ind w:firstLine="540"/>
        <w:jc w:val="both"/>
        <w:rPr>
          <w:sz w:val="28"/>
          <w:szCs w:val="28"/>
        </w:rPr>
      </w:pPr>
    </w:p>
    <w:p w:rsidR="001D5831" w:rsidRPr="00C32414" w:rsidRDefault="001D5831" w:rsidP="001D5831">
      <w:pPr>
        <w:autoSpaceDE w:val="0"/>
        <w:autoSpaceDN w:val="0"/>
        <w:adjustRightInd w:val="0"/>
        <w:ind w:left="1649" w:firstLine="485"/>
        <w:jc w:val="both"/>
        <w:rPr>
          <w:b/>
          <w:sz w:val="28"/>
          <w:szCs w:val="28"/>
        </w:rPr>
      </w:pPr>
      <w:r w:rsidRPr="00C32414">
        <w:rPr>
          <w:b/>
          <w:sz w:val="28"/>
          <w:szCs w:val="28"/>
        </w:rPr>
        <w:t>Глава 2. Основные права и обязанности работников</w:t>
      </w:r>
    </w:p>
    <w:p w:rsidR="001D5831" w:rsidRPr="00C32414" w:rsidRDefault="001D5831" w:rsidP="001D5831">
      <w:pPr>
        <w:autoSpaceDE w:val="0"/>
        <w:autoSpaceDN w:val="0"/>
        <w:adjustRightInd w:val="0"/>
        <w:ind w:left="1649" w:firstLine="485"/>
        <w:jc w:val="both"/>
        <w:rPr>
          <w:b/>
          <w:sz w:val="28"/>
          <w:szCs w:val="28"/>
        </w:rPr>
      </w:pPr>
    </w:p>
    <w:p w:rsidR="00A3137B" w:rsidRPr="00C32414" w:rsidRDefault="00A3137B" w:rsidP="00A3137B">
      <w:pPr>
        <w:ind w:left="426"/>
        <w:jc w:val="both"/>
        <w:rPr>
          <w:sz w:val="28"/>
          <w:szCs w:val="28"/>
        </w:rPr>
      </w:pPr>
      <w:r w:rsidRPr="00C32414">
        <w:rPr>
          <w:sz w:val="28"/>
          <w:szCs w:val="28"/>
        </w:rPr>
        <w:t>2.1. Каждый работник имеет право на:</w:t>
      </w:r>
    </w:p>
    <w:p w:rsidR="00A3137B" w:rsidRPr="00C32414" w:rsidRDefault="00A3137B" w:rsidP="00A3137B">
      <w:pPr>
        <w:ind w:left="426"/>
        <w:jc w:val="both"/>
        <w:rPr>
          <w:sz w:val="28"/>
          <w:szCs w:val="28"/>
        </w:rPr>
      </w:pPr>
      <w:r w:rsidRPr="00C32414">
        <w:rPr>
          <w:sz w:val="28"/>
          <w:szCs w:val="28"/>
        </w:rPr>
        <w:t>- заключение, изменение и расторжение трудового договора в порядке и на условиях, которые установлены ТК РФ, иными федеральными законами;</w:t>
      </w:r>
    </w:p>
    <w:p w:rsidR="00A3137B" w:rsidRPr="00C32414" w:rsidRDefault="00A3137B" w:rsidP="00A3137B">
      <w:pPr>
        <w:ind w:left="426"/>
        <w:jc w:val="both"/>
        <w:rPr>
          <w:sz w:val="28"/>
          <w:szCs w:val="28"/>
        </w:rPr>
      </w:pPr>
      <w:r w:rsidRPr="00C32414">
        <w:rPr>
          <w:sz w:val="28"/>
          <w:szCs w:val="28"/>
        </w:rPr>
        <w:t>- предоставление работы, обусловленной трудовым договором, отвечающей его профессиональной подготовке и квалификации;</w:t>
      </w:r>
    </w:p>
    <w:p w:rsidR="00A3137B" w:rsidRPr="00C32414" w:rsidRDefault="00A3137B" w:rsidP="00A3137B">
      <w:pPr>
        <w:ind w:left="426"/>
        <w:jc w:val="both"/>
        <w:rPr>
          <w:sz w:val="28"/>
          <w:szCs w:val="28"/>
        </w:rPr>
      </w:pPr>
      <w:r w:rsidRPr="00C32414">
        <w:rPr>
          <w:sz w:val="28"/>
          <w:szCs w:val="28"/>
        </w:rPr>
        <w:t>- рабочее место, соответствующее государственным нормативным требованиям охраны труда;</w:t>
      </w:r>
    </w:p>
    <w:p w:rsidR="00A3137B" w:rsidRPr="00C32414" w:rsidRDefault="00A3137B" w:rsidP="00A3137B">
      <w:pPr>
        <w:ind w:left="426"/>
        <w:jc w:val="both"/>
        <w:rPr>
          <w:sz w:val="28"/>
          <w:szCs w:val="28"/>
        </w:rPr>
      </w:pPr>
      <w:r w:rsidRPr="00C32414">
        <w:rPr>
          <w:sz w:val="28"/>
          <w:szCs w:val="28"/>
        </w:rPr>
        <w:t>- своевременную и в полном объеме оплату труда в соответствии со своей квалификацией, сложностью труда, количеством и качеством выполняемой работы, а также действующими в Администрации Положениями по оплате труда и материальному стимулированию;</w:t>
      </w:r>
    </w:p>
    <w:p w:rsidR="00A3137B" w:rsidRPr="00C32414" w:rsidRDefault="00A3137B" w:rsidP="00A3137B">
      <w:pPr>
        <w:ind w:left="426"/>
        <w:jc w:val="both"/>
        <w:rPr>
          <w:sz w:val="28"/>
          <w:szCs w:val="28"/>
        </w:rPr>
      </w:pPr>
      <w:r w:rsidRPr="00C32414">
        <w:rPr>
          <w:sz w:val="28"/>
          <w:szCs w:val="28"/>
        </w:rPr>
        <w:t>- отдых, гарантируемый установленной федеральным законом максимальной продолжительностью рабочего времени, который обеспечивается предоставлением еженедельных выходных дней, праздничных нерабочих дней, оплачиваемых ежегодных отпусков;</w:t>
      </w:r>
    </w:p>
    <w:p w:rsidR="00A3137B" w:rsidRPr="00C32414" w:rsidRDefault="00A3137B" w:rsidP="00A3137B">
      <w:pPr>
        <w:ind w:left="426"/>
        <w:jc w:val="both"/>
        <w:rPr>
          <w:sz w:val="28"/>
          <w:szCs w:val="28"/>
        </w:rPr>
      </w:pPr>
      <w:r w:rsidRPr="00C32414">
        <w:rPr>
          <w:sz w:val="28"/>
          <w:szCs w:val="28"/>
        </w:rPr>
        <w:t>- полную и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A3137B" w:rsidRPr="00C32414" w:rsidRDefault="00A3137B" w:rsidP="00A3137B">
      <w:pPr>
        <w:ind w:left="426"/>
        <w:jc w:val="both"/>
        <w:rPr>
          <w:sz w:val="28"/>
          <w:szCs w:val="28"/>
        </w:rPr>
      </w:pPr>
      <w:r w:rsidRPr="00C32414">
        <w:rPr>
          <w:sz w:val="28"/>
          <w:szCs w:val="28"/>
        </w:rPr>
        <w:t>- подготовку и дополнительное профессиональное образование в порядке, установленном ТК РФ, иными федеральными законами;</w:t>
      </w:r>
    </w:p>
    <w:p w:rsidR="00A3137B" w:rsidRPr="00C32414" w:rsidRDefault="00A3137B" w:rsidP="00A3137B">
      <w:pPr>
        <w:ind w:left="426"/>
        <w:jc w:val="both"/>
        <w:rPr>
          <w:sz w:val="28"/>
          <w:szCs w:val="28"/>
        </w:rPr>
      </w:pPr>
      <w:r w:rsidRPr="00C32414">
        <w:rPr>
          <w:sz w:val="28"/>
          <w:szCs w:val="28"/>
        </w:rPr>
        <w:t>- 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A3137B" w:rsidRPr="00C32414" w:rsidRDefault="00A3137B" w:rsidP="00A3137B">
      <w:pPr>
        <w:ind w:left="426"/>
        <w:jc w:val="both"/>
        <w:rPr>
          <w:sz w:val="28"/>
          <w:szCs w:val="28"/>
        </w:rPr>
      </w:pPr>
      <w:r w:rsidRPr="00C32414">
        <w:rPr>
          <w:sz w:val="28"/>
          <w:szCs w:val="28"/>
        </w:rPr>
        <w:t>- защиту своих трудовых прав, свобод и законных интересов всеми не запрещенными законом способами;</w:t>
      </w:r>
    </w:p>
    <w:p w:rsidR="00A3137B" w:rsidRPr="00C32414" w:rsidRDefault="00A3137B" w:rsidP="00A3137B">
      <w:pPr>
        <w:ind w:left="426"/>
        <w:jc w:val="both"/>
        <w:rPr>
          <w:sz w:val="28"/>
          <w:szCs w:val="28"/>
        </w:rPr>
      </w:pPr>
      <w:r w:rsidRPr="00C32414">
        <w:rPr>
          <w:sz w:val="28"/>
          <w:szCs w:val="28"/>
        </w:rPr>
        <w:t>- возмещение вреда, причиненного ему в связи с исполнением им трудовых обязанностей, и компенсацию морального вреда в порядке, установленном ТК РФ, иными федеральными законами;</w:t>
      </w:r>
    </w:p>
    <w:p w:rsidR="00A3137B" w:rsidRPr="00C32414" w:rsidRDefault="00A3137B" w:rsidP="00A3137B">
      <w:pPr>
        <w:ind w:left="426"/>
        <w:jc w:val="both"/>
        <w:rPr>
          <w:sz w:val="28"/>
          <w:szCs w:val="28"/>
        </w:rPr>
      </w:pPr>
      <w:r w:rsidRPr="00C32414">
        <w:rPr>
          <w:sz w:val="28"/>
          <w:szCs w:val="28"/>
        </w:rPr>
        <w:t>- обязательное социальное страхование в случаях, предусмотренных федеральными законами;</w:t>
      </w:r>
    </w:p>
    <w:p w:rsidR="00A3137B" w:rsidRPr="00C32414" w:rsidRDefault="00A3137B" w:rsidP="00A3137B">
      <w:pPr>
        <w:ind w:left="426"/>
        <w:jc w:val="both"/>
        <w:rPr>
          <w:sz w:val="28"/>
          <w:szCs w:val="28"/>
        </w:rPr>
      </w:pPr>
      <w:r w:rsidRPr="00C32414">
        <w:rPr>
          <w:sz w:val="28"/>
          <w:szCs w:val="28"/>
        </w:rPr>
        <w:t>- получение в установленном порядке от Главы Администрации необходимых для исполнения должностных обязанностей информации и документов, материалов, ресурсов;</w:t>
      </w:r>
    </w:p>
    <w:p w:rsidR="00A3137B" w:rsidRPr="00C32414" w:rsidRDefault="00A3137B" w:rsidP="00A3137B">
      <w:pPr>
        <w:ind w:left="426"/>
        <w:jc w:val="both"/>
        <w:rPr>
          <w:sz w:val="28"/>
          <w:szCs w:val="28"/>
        </w:rPr>
      </w:pPr>
      <w:r w:rsidRPr="00C32414">
        <w:rPr>
          <w:sz w:val="28"/>
          <w:szCs w:val="28"/>
        </w:rPr>
        <w:t>- участие в конкурсах (при их проведении) на замещение вакантных, в том числе вышестоящих должностей;</w:t>
      </w:r>
    </w:p>
    <w:p w:rsidR="00A3137B" w:rsidRPr="00C32414" w:rsidRDefault="00A3137B" w:rsidP="00A3137B">
      <w:pPr>
        <w:ind w:left="426"/>
        <w:jc w:val="both"/>
        <w:rPr>
          <w:sz w:val="28"/>
          <w:szCs w:val="28"/>
        </w:rPr>
      </w:pPr>
      <w:r w:rsidRPr="00C32414">
        <w:rPr>
          <w:sz w:val="28"/>
          <w:szCs w:val="28"/>
        </w:rPr>
        <w:t>- ознакомление с материалами своего личного дела, результатами оценки, отзывами и другими материалами о своей деятельности;</w:t>
      </w:r>
    </w:p>
    <w:p w:rsidR="00A3137B" w:rsidRPr="00C32414" w:rsidRDefault="00A3137B" w:rsidP="00A3137B">
      <w:pPr>
        <w:ind w:left="426"/>
        <w:jc w:val="both"/>
        <w:rPr>
          <w:sz w:val="28"/>
          <w:szCs w:val="28"/>
        </w:rPr>
      </w:pPr>
      <w:r w:rsidRPr="00C32414">
        <w:rPr>
          <w:sz w:val="28"/>
          <w:szCs w:val="28"/>
        </w:rPr>
        <w:t>- проведение служебного расследования для опровержения порочащих его честь и достоинство сведений;</w:t>
      </w:r>
    </w:p>
    <w:p w:rsidR="001D5831" w:rsidRPr="00C32414" w:rsidRDefault="00A3137B" w:rsidP="00A3137B">
      <w:pPr>
        <w:ind w:left="426"/>
        <w:jc w:val="both"/>
        <w:rPr>
          <w:sz w:val="28"/>
          <w:szCs w:val="28"/>
        </w:rPr>
      </w:pPr>
      <w:r w:rsidRPr="00C32414">
        <w:rPr>
          <w:sz w:val="28"/>
          <w:szCs w:val="28"/>
        </w:rPr>
        <w:t>- иные права, предусмотренные действующим трудовым законодательством РФ. (в редакции расп.11-р от15.07.2022)</w:t>
      </w:r>
    </w:p>
    <w:p w:rsidR="001D5831" w:rsidRPr="00C32414" w:rsidRDefault="001D5831" w:rsidP="001D5831">
      <w:pPr>
        <w:autoSpaceDE w:val="0"/>
        <w:autoSpaceDN w:val="0"/>
        <w:adjustRightInd w:val="0"/>
        <w:jc w:val="both"/>
        <w:rPr>
          <w:sz w:val="28"/>
          <w:szCs w:val="28"/>
        </w:rPr>
      </w:pPr>
      <w:r w:rsidRPr="00C32414">
        <w:rPr>
          <w:sz w:val="28"/>
          <w:szCs w:val="28"/>
        </w:rPr>
        <w:t>2.2. Каждый работник обязан:</w:t>
      </w:r>
    </w:p>
    <w:p w:rsidR="001D5831" w:rsidRPr="00C32414" w:rsidRDefault="001D5831" w:rsidP="001D5831">
      <w:pPr>
        <w:numPr>
          <w:ilvl w:val="0"/>
          <w:numId w:val="13"/>
        </w:numPr>
        <w:tabs>
          <w:tab w:val="num" w:pos="426"/>
        </w:tabs>
        <w:ind w:left="426" w:hanging="284"/>
        <w:jc w:val="both"/>
        <w:rPr>
          <w:sz w:val="28"/>
          <w:szCs w:val="28"/>
        </w:rPr>
      </w:pPr>
      <w:r w:rsidRPr="00C32414">
        <w:rPr>
          <w:sz w:val="28"/>
          <w:szCs w:val="28"/>
        </w:rPr>
        <w:t>добросовестно исполнять свои трудовые обязанности, возложенные на него трудовым договором</w:t>
      </w:r>
      <w:r w:rsidR="00C52163" w:rsidRPr="00C32414">
        <w:rPr>
          <w:sz w:val="28"/>
          <w:szCs w:val="28"/>
        </w:rPr>
        <w:t xml:space="preserve"> и прописанные в должностной инструкции</w:t>
      </w:r>
      <w:r w:rsidRPr="00C32414">
        <w:rPr>
          <w:sz w:val="28"/>
          <w:szCs w:val="28"/>
        </w:rPr>
        <w:t>;</w:t>
      </w:r>
    </w:p>
    <w:p w:rsidR="001D5831" w:rsidRPr="00C32414" w:rsidRDefault="001D5831" w:rsidP="001D5831">
      <w:pPr>
        <w:numPr>
          <w:ilvl w:val="0"/>
          <w:numId w:val="13"/>
        </w:numPr>
        <w:tabs>
          <w:tab w:val="num" w:pos="426"/>
        </w:tabs>
        <w:ind w:left="426" w:hanging="284"/>
        <w:jc w:val="both"/>
        <w:rPr>
          <w:sz w:val="28"/>
          <w:szCs w:val="28"/>
        </w:rPr>
      </w:pPr>
      <w:r w:rsidRPr="00C32414">
        <w:rPr>
          <w:sz w:val="28"/>
          <w:szCs w:val="28"/>
        </w:rPr>
        <w:t>соблюдать правила внутреннего трудового распорядка;</w:t>
      </w:r>
    </w:p>
    <w:p w:rsidR="001D5831" w:rsidRPr="00C32414" w:rsidRDefault="001D5831" w:rsidP="001D5831">
      <w:pPr>
        <w:numPr>
          <w:ilvl w:val="0"/>
          <w:numId w:val="13"/>
        </w:numPr>
        <w:tabs>
          <w:tab w:val="num" w:pos="426"/>
        </w:tabs>
        <w:ind w:left="426" w:hanging="284"/>
        <w:jc w:val="both"/>
        <w:rPr>
          <w:sz w:val="28"/>
          <w:szCs w:val="28"/>
        </w:rPr>
      </w:pPr>
      <w:r w:rsidRPr="00C32414">
        <w:rPr>
          <w:sz w:val="28"/>
          <w:szCs w:val="28"/>
        </w:rPr>
        <w:t>соблюдать трудовую дисциплину;</w:t>
      </w:r>
    </w:p>
    <w:p w:rsidR="001D5831" w:rsidRPr="00C32414" w:rsidRDefault="001D5831" w:rsidP="001D5831">
      <w:pPr>
        <w:numPr>
          <w:ilvl w:val="0"/>
          <w:numId w:val="13"/>
        </w:numPr>
        <w:tabs>
          <w:tab w:val="num" w:pos="426"/>
        </w:tabs>
        <w:ind w:left="426" w:hanging="284"/>
        <w:jc w:val="both"/>
        <w:rPr>
          <w:sz w:val="28"/>
          <w:szCs w:val="28"/>
        </w:rPr>
      </w:pPr>
      <w:r w:rsidRPr="00C32414">
        <w:rPr>
          <w:sz w:val="28"/>
          <w:szCs w:val="28"/>
        </w:rPr>
        <w:lastRenderedPageBreak/>
        <w:t>выполнять установленные нормы труда;</w:t>
      </w:r>
    </w:p>
    <w:p w:rsidR="001D5831" w:rsidRPr="00C32414" w:rsidRDefault="001D5831" w:rsidP="001D5831">
      <w:pPr>
        <w:numPr>
          <w:ilvl w:val="0"/>
          <w:numId w:val="13"/>
        </w:numPr>
        <w:tabs>
          <w:tab w:val="num" w:pos="426"/>
        </w:tabs>
        <w:ind w:left="426" w:hanging="284"/>
        <w:jc w:val="both"/>
        <w:rPr>
          <w:sz w:val="28"/>
          <w:szCs w:val="28"/>
        </w:rPr>
      </w:pPr>
      <w:r w:rsidRPr="00C32414">
        <w:rPr>
          <w:sz w:val="28"/>
          <w:szCs w:val="28"/>
        </w:rPr>
        <w:t>соблюдать требования по охране труда и обеспечению безопасности труда;</w:t>
      </w:r>
    </w:p>
    <w:p w:rsidR="001D5831" w:rsidRPr="00C32414" w:rsidRDefault="001D5831" w:rsidP="001D5831">
      <w:pPr>
        <w:numPr>
          <w:ilvl w:val="0"/>
          <w:numId w:val="13"/>
        </w:numPr>
        <w:tabs>
          <w:tab w:val="num" w:pos="426"/>
        </w:tabs>
        <w:ind w:left="426" w:hanging="284"/>
        <w:jc w:val="both"/>
        <w:rPr>
          <w:sz w:val="28"/>
          <w:szCs w:val="28"/>
        </w:rPr>
      </w:pPr>
      <w:r w:rsidRPr="00C32414">
        <w:rPr>
          <w:sz w:val="28"/>
          <w:szCs w:val="28"/>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1D5831" w:rsidRPr="00C32414" w:rsidRDefault="001D5831" w:rsidP="001D5831">
      <w:pPr>
        <w:numPr>
          <w:ilvl w:val="0"/>
          <w:numId w:val="14"/>
        </w:numPr>
        <w:tabs>
          <w:tab w:val="num" w:pos="426"/>
        </w:tabs>
        <w:autoSpaceDE w:val="0"/>
        <w:autoSpaceDN w:val="0"/>
        <w:adjustRightInd w:val="0"/>
        <w:ind w:left="426" w:hanging="284"/>
        <w:jc w:val="both"/>
        <w:rPr>
          <w:sz w:val="28"/>
          <w:szCs w:val="28"/>
        </w:rPr>
      </w:pPr>
      <w:r w:rsidRPr="00C32414">
        <w:rPr>
          <w:sz w:val="28"/>
          <w:szCs w:val="28"/>
        </w:rPr>
        <w:t xml:space="preserve">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w:t>
      </w:r>
      <w:r w:rsidR="00C52163" w:rsidRPr="00C32414">
        <w:rPr>
          <w:sz w:val="28"/>
          <w:szCs w:val="28"/>
        </w:rPr>
        <w:t>за сохранность этого имущества);</w:t>
      </w:r>
    </w:p>
    <w:p w:rsidR="001D5831" w:rsidRPr="00C32414" w:rsidRDefault="001D5831" w:rsidP="001D5831">
      <w:pPr>
        <w:numPr>
          <w:ilvl w:val="0"/>
          <w:numId w:val="14"/>
        </w:numPr>
        <w:tabs>
          <w:tab w:val="num" w:pos="426"/>
        </w:tabs>
        <w:autoSpaceDE w:val="0"/>
        <w:autoSpaceDN w:val="0"/>
        <w:adjustRightInd w:val="0"/>
        <w:ind w:left="426" w:hanging="284"/>
        <w:jc w:val="both"/>
        <w:rPr>
          <w:sz w:val="28"/>
          <w:szCs w:val="28"/>
        </w:rPr>
      </w:pPr>
      <w:r w:rsidRPr="00C32414">
        <w:rPr>
          <w:sz w:val="28"/>
          <w:szCs w:val="28"/>
        </w:rPr>
        <w:t>не распространять недостоверную и искаженную информацию о работодателе и информацию, порочащую деловую репутацию работодателя;</w:t>
      </w:r>
    </w:p>
    <w:p w:rsidR="001D5831" w:rsidRPr="00C32414" w:rsidRDefault="001D5831" w:rsidP="001D5831">
      <w:pPr>
        <w:numPr>
          <w:ilvl w:val="0"/>
          <w:numId w:val="14"/>
        </w:numPr>
        <w:tabs>
          <w:tab w:val="num" w:pos="426"/>
        </w:tabs>
        <w:autoSpaceDE w:val="0"/>
        <w:autoSpaceDN w:val="0"/>
        <w:adjustRightInd w:val="0"/>
        <w:ind w:left="426" w:hanging="284"/>
        <w:jc w:val="both"/>
        <w:rPr>
          <w:sz w:val="28"/>
          <w:szCs w:val="28"/>
        </w:rPr>
      </w:pPr>
      <w:r w:rsidRPr="00C32414">
        <w:rPr>
          <w:sz w:val="28"/>
          <w:szCs w:val="28"/>
        </w:rPr>
        <w:t>заключать договор о полной материальной ответственности в случае начала работы с материальными ценностями на законном основании и при условии, что</w:t>
      </w:r>
      <w:r w:rsidR="00C32414">
        <w:rPr>
          <w:sz w:val="28"/>
          <w:szCs w:val="28"/>
        </w:rPr>
        <w:t xml:space="preserve"> выполняемая работником работа </w:t>
      </w:r>
      <w:r w:rsidRPr="00C32414">
        <w:rPr>
          <w:sz w:val="28"/>
          <w:szCs w:val="28"/>
        </w:rPr>
        <w:t>или его должность отнесены законом к перечню тех, для которых допустимо заключение договора о полной материальной ответственности</w:t>
      </w:r>
      <w:r w:rsidR="00C52163" w:rsidRPr="00C32414">
        <w:rPr>
          <w:sz w:val="28"/>
          <w:szCs w:val="28"/>
        </w:rPr>
        <w:t>.</w:t>
      </w:r>
    </w:p>
    <w:p w:rsidR="001D5831" w:rsidRPr="00C32414" w:rsidRDefault="001D5831" w:rsidP="001D5831">
      <w:pPr>
        <w:autoSpaceDE w:val="0"/>
        <w:autoSpaceDN w:val="0"/>
        <w:adjustRightInd w:val="0"/>
        <w:jc w:val="both"/>
        <w:rPr>
          <w:sz w:val="28"/>
          <w:szCs w:val="28"/>
        </w:rPr>
      </w:pPr>
    </w:p>
    <w:p w:rsidR="001D5831" w:rsidRPr="00C32414" w:rsidRDefault="001D5831" w:rsidP="001D5831">
      <w:pPr>
        <w:pStyle w:val="a5"/>
        <w:ind w:firstLine="0"/>
        <w:jc w:val="both"/>
        <w:rPr>
          <w:rFonts w:ascii="Times New Roman" w:hAnsi="Times New Roman"/>
          <w:color w:val="auto"/>
          <w:sz w:val="28"/>
          <w:szCs w:val="28"/>
        </w:rPr>
      </w:pPr>
      <w:r w:rsidRPr="00C32414">
        <w:rPr>
          <w:rFonts w:ascii="Times New Roman" w:hAnsi="Times New Roman"/>
          <w:color w:val="auto"/>
          <w:sz w:val="28"/>
          <w:szCs w:val="28"/>
        </w:rPr>
        <w:t>2.3. Круг обязанностей (работ), которые выполняет каждый работник по своей специальности, квалификации или должности, определяется индивидуальными трудовыми договорами, заключаемыми с работниками, должностными инструкциями и внутренними положениями организации, техническими правилами.</w:t>
      </w:r>
    </w:p>
    <w:p w:rsidR="001D5831" w:rsidRPr="00C32414" w:rsidRDefault="001D5831" w:rsidP="001D5831">
      <w:pPr>
        <w:autoSpaceDE w:val="0"/>
        <w:autoSpaceDN w:val="0"/>
        <w:adjustRightInd w:val="0"/>
        <w:ind w:left="1649" w:firstLine="485"/>
        <w:jc w:val="both"/>
        <w:rPr>
          <w:b/>
          <w:sz w:val="28"/>
          <w:szCs w:val="28"/>
        </w:rPr>
      </w:pPr>
    </w:p>
    <w:p w:rsidR="001205FB" w:rsidRPr="00C32414" w:rsidRDefault="001205FB" w:rsidP="001D5831">
      <w:pPr>
        <w:autoSpaceDE w:val="0"/>
        <w:autoSpaceDN w:val="0"/>
        <w:adjustRightInd w:val="0"/>
        <w:ind w:left="1649" w:firstLine="485"/>
        <w:jc w:val="both"/>
        <w:rPr>
          <w:b/>
          <w:sz w:val="28"/>
          <w:szCs w:val="28"/>
        </w:rPr>
      </w:pPr>
    </w:p>
    <w:p w:rsidR="001205FB" w:rsidRPr="00C32414" w:rsidRDefault="001205FB" w:rsidP="001D5831">
      <w:pPr>
        <w:autoSpaceDE w:val="0"/>
        <w:autoSpaceDN w:val="0"/>
        <w:adjustRightInd w:val="0"/>
        <w:ind w:left="1649" w:firstLine="485"/>
        <w:jc w:val="both"/>
        <w:rPr>
          <w:b/>
          <w:sz w:val="28"/>
          <w:szCs w:val="28"/>
        </w:rPr>
      </w:pPr>
    </w:p>
    <w:p w:rsidR="001205FB" w:rsidRPr="00C32414" w:rsidRDefault="001205FB" w:rsidP="001D5831">
      <w:pPr>
        <w:autoSpaceDE w:val="0"/>
        <w:autoSpaceDN w:val="0"/>
        <w:adjustRightInd w:val="0"/>
        <w:ind w:left="1649" w:firstLine="485"/>
        <w:jc w:val="both"/>
        <w:rPr>
          <w:b/>
          <w:sz w:val="28"/>
          <w:szCs w:val="28"/>
        </w:rPr>
      </w:pPr>
    </w:p>
    <w:p w:rsidR="001205FB" w:rsidRPr="00C32414" w:rsidRDefault="001205FB" w:rsidP="001D5831">
      <w:pPr>
        <w:autoSpaceDE w:val="0"/>
        <w:autoSpaceDN w:val="0"/>
        <w:adjustRightInd w:val="0"/>
        <w:ind w:left="1649" w:firstLine="485"/>
        <w:jc w:val="both"/>
        <w:rPr>
          <w:b/>
          <w:sz w:val="28"/>
          <w:szCs w:val="28"/>
        </w:rPr>
      </w:pPr>
    </w:p>
    <w:p w:rsidR="001D5831" w:rsidRPr="00C32414" w:rsidRDefault="001D5831" w:rsidP="001D5831">
      <w:pPr>
        <w:autoSpaceDE w:val="0"/>
        <w:autoSpaceDN w:val="0"/>
        <w:adjustRightInd w:val="0"/>
        <w:ind w:left="1649" w:firstLine="485"/>
        <w:jc w:val="both"/>
        <w:rPr>
          <w:b/>
          <w:sz w:val="28"/>
          <w:szCs w:val="28"/>
        </w:rPr>
      </w:pPr>
      <w:r w:rsidRPr="00C32414">
        <w:rPr>
          <w:b/>
          <w:sz w:val="28"/>
          <w:szCs w:val="28"/>
        </w:rPr>
        <w:t>Глава 3. Основные права и обязанности работодателя</w:t>
      </w:r>
    </w:p>
    <w:p w:rsidR="001D5831" w:rsidRPr="00C32414" w:rsidRDefault="001D5831" w:rsidP="001D5831">
      <w:pPr>
        <w:autoSpaceDE w:val="0"/>
        <w:autoSpaceDN w:val="0"/>
        <w:adjustRightInd w:val="0"/>
        <w:ind w:left="1649" w:firstLine="485"/>
        <w:jc w:val="both"/>
        <w:rPr>
          <w:b/>
          <w:sz w:val="28"/>
          <w:szCs w:val="28"/>
        </w:rPr>
      </w:pPr>
    </w:p>
    <w:p w:rsidR="001D5831" w:rsidRPr="00C32414" w:rsidRDefault="001D5831" w:rsidP="001D5831">
      <w:pPr>
        <w:autoSpaceDE w:val="0"/>
        <w:autoSpaceDN w:val="0"/>
        <w:adjustRightInd w:val="0"/>
        <w:jc w:val="both"/>
        <w:rPr>
          <w:sz w:val="28"/>
          <w:szCs w:val="28"/>
          <w:u w:val="single"/>
        </w:rPr>
      </w:pPr>
      <w:r w:rsidRPr="00C32414">
        <w:rPr>
          <w:sz w:val="28"/>
          <w:szCs w:val="28"/>
          <w:u w:val="single"/>
        </w:rPr>
        <w:t>3.1. Работодатель имеет право:</w:t>
      </w:r>
    </w:p>
    <w:p w:rsidR="001D5831" w:rsidRPr="00C32414" w:rsidRDefault="001D5831" w:rsidP="001D5831">
      <w:pPr>
        <w:numPr>
          <w:ilvl w:val="0"/>
          <w:numId w:val="15"/>
        </w:numPr>
        <w:tabs>
          <w:tab w:val="num" w:pos="851"/>
        </w:tabs>
        <w:ind w:left="851" w:hanging="425"/>
        <w:jc w:val="both"/>
        <w:rPr>
          <w:sz w:val="28"/>
          <w:szCs w:val="28"/>
        </w:rPr>
      </w:pPr>
      <w:r w:rsidRPr="00C32414">
        <w:rPr>
          <w:sz w:val="28"/>
          <w:szCs w:val="28"/>
        </w:rPr>
        <w:t>заключать, изменять и расторгать трудовые договоры с работниками в порядке и на условиях, которые установлены Трудовым кодексом РФ, иными федеральными законами;</w:t>
      </w:r>
    </w:p>
    <w:p w:rsidR="001D5831" w:rsidRPr="00C32414" w:rsidRDefault="001D5831" w:rsidP="001D5831">
      <w:pPr>
        <w:numPr>
          <w:ilvl w:val="0"/>
          <w:numId w:val="15"/>
        </w:numPr>
        <w:tabs>
          <w:tab w:val="num" w:pos="851"/>
        </w:tabs>
        <w:ind w:left="851" w:hanging="425"/>
        <w:jc w:val="both"/>
        <w:rPr>
          <w:sz w:val="28"/>
          <w:szCs w:val="28"/>
        </w:rPr>
      </w:pPr>
      <w:r w:rsidRPr="00C32414">
        <w:rPr>
          <w:sz w:val="28"/>
          <w:szCs w:val="28"/>
        </w:rPr>
        <w:t>вести коллективные переговоры и заключать коллективные договоры;</w:t>
      </w:r>
    </w:p>
    <w:p w:rsidR="001D5831" w:rsidRPr="00C32414" w:rsidRDefault="001D5831" w:rsidP="001D5831">
      <w:pPr>
        <w:numPr>
          <w:ilvl w:val="0"/>
          <w:numId w:val="15"/>
        </w:numPr>
        <w:tabs>
          <w:tab w:val="num" w:pos="851"/>
        </w:tabs>
        <w:ind w:left="851" w:hanging="425"/>
        <w:jc w:val="both"/>
        <w:rPr>
          <w:sz w:val="28"/>
          <w:szCs w:val="28"/>
        </w:rPr>
      </w:pPr>
      <w:r w:rsidRPr="00C32414">
        <w:rPr>
          <w:sz w:val="28"/>
          <w:szCs w:val="28"/>
        </w:rPr>
        <w:t>поощрять работников за добросовестный эффективный труд;</w:t>
      </w:r>
    </w:p>
    <w:p w:rsidR="00A3137B" w:rsidRPr="00C32414" w:rsidRDefault="00A3137B" w:rsidP="00A3137B">
      <w:pPr>
        <w:ind w:left="851"/>
        <w:jc w:val="both"/>
        <w:rPr>
          <w:sz w:val="28"/>
          <w:szCs w:val="28"/>
        </w:rPr>
      </w:pPr>
      <w:r w:rsidRPr="00C32414">
        <w:rPr>
          <w:sz w:val="28"/>
          <w:szCs w:val="28"/>
        </w:rPr>
        <w:t>-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 требований охраны труда, проводить самостоятельно оценку соблюдения требований трудового законодательства и иных нормативных правовых актов, содержащих нормы трудового права (самообследование);».</w:t>
      </w:r>
      <w:r w:rsidR="001D5831" w:rsidRPr="00C32414">
        <w:rPr>
          <w:sz w:val="28"/>
          <w:szCs w:val="28"/>
        </w:rPr>
        <w:t>привлекать работников к дисциплинарной и материальной ответственности в порядке, установленном Трудовым кодексом РФ, иными федеральными законами;</w:t>
      </w:r>
      <w:r w:rsidRPr="00C32414">
        <w:rPr>
          <w:sz w:val="28"/>
          <w:szCs w:val="28"/>
        </w:rPr>
        <w:t xml:space="preserve"> (в редакции расп.11-р от15.07.2022)</w:t>
      </w:r>
    </w:p>
    <w:p w:rsidR="001D5831" w:rsidRPr="00C32414" w:rsidRDefault="00A3137B" w:rsidP="00A3137B">
      <w:pPr>
        <w:ind w:left="851"/>
        <w:jc w:val="both"/>
        <w:rPr>
          <w:sz w:val="28"/>
          <w:szCs w:val="28"/>
        </w:rPr>
      </w:pPr>
      <w:r w:rsidRPr="00C32414">
        <w:rPr>
          <w:sz w:val="28"/>
          <w:szCs w:val="28"/>
        </w:rPr>
        <w:t xml:space="preserve">- </w:t>
      </w:r>
      <w:r w:rsidR="001D5831" w:rsidRPr="00C32414">
        <w:rPr>
          <w:sz w:val="28"/>
          <w:szCs w:val="28"/>
        </w:rPr>
        <w:t>принимать локальные нормативные акты, вносить изменения в действующие локальные нормативные акты</w:t>
      </w:r>
      <w:r w:rsidR="00C52163" w:rsidRPr="00C32414">
        <w:rPr>
          <w:sz w:val="28"/>
          <w:szCs w:val="28"/>
        </w:rPr>
        <w:t>.</w:t>
      </w:r>
      <w:r w:rsidR="001D5831" w:rsidRPr="00C32414">
        <w:rPr>
          <w:sz w:val="28"/>
          <w:szCs w:val="28"/>
        </w:rPr>
        <w:t xml:space="preserve"> </w:t>
      </w:r>
    </w:p>
    <w:p w:rsidR="001D5831" w:rsidRPr="00C32414" w:rsidRDefault="001D5831" w:rsidP="001D5831">
      <w:pPr>
        <w:autoSpaceDE w:val="0"/>
        <w:autoSpaceDN w:val="0"/>
        <w:adjustRightInd w:val="0"/>
        <w:ind w:firstLine="485"/>
        <w:jc w:val="both"/>
        <w:rPr>
          <w:sz w:val="28"/>
          <w:szCs w:val="28"/>
          <w:u w:val="single"/>
        </w:rPr>
      </w:pPr>
    </w:p>
    <w:p w:rsidR="001D5831" w:rsidRPr="00C32414" w:rsidRDefault="001D5831" w:rsidP="001D5831">
      <w:pPr>
        <w:autoSpaceDE w:val="0"/>
        <w:autoSpaceDN w:val="0"/>
        <w:adjustRightInd w:val="0"/>
        <w:jc w:val="both"/>
        <w:rPr>
          <w:sz w:val="28"/>
          <w:szCs w:val="28"/>
          <w:u w:val="single"/>
        </w:rPr>
      </w:pPr>
      <w:r w:rsidRPr="00C32414">
        <w:rPr>
          <w:sz w:val="28"/>
          <w:szCs w:val="28"/>
          <w:u w:val="single"/>
        </w:rPr>
        <w:t>3.2. Работодатель обязан:</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lastRenderedPageBreak/>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предоставлять работникам работу, обусловленную трудовым договором;</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обеспечивать безопасность и условия труда, соответствующие государственным нормативным требованиям охраны труда;</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обеспечивать работникам равную оплату за труд равной ценности;</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выплачивать в полном размере причитающуюся работникам заработную плату в сроки, установленные в соответствии с Трудовым кодексом РФ, коллективным договором, настоящими правилами внутреннего трудового распорядка, трудовыми договорами;</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знакомить работников под роспись с принимаемыми локальными нормативными актами, непосредственно связанными с их трудовой деятельностью, с вносимыми в них изменениями;</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создавать условия, обеспечивающие участие работников в управлении организацией в предусмотренных Трудовым кодексом РФ, иными федеральными законами и коллективным договором формах;</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обеспечивать бытовые нужды работников, связанные с исполнением ими трудовых обязанностей;</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осуществлять обязательное социальное страхование работников в порядке, установленном федеральными законами;</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РФ, другими федеральными законами и иными нормативными правовыми актами Российской Федерации;</w:t>
      </w:r>
    </w:p>
    <w:p w:rsidR="001D5831" w:rsidRPr="00C32414" w:rsidRDefault="001D5831" w:rsidP="001D5831">
      <w:pPr>
        <w:numPr>
          <w:ilvl w:val="0"/>
          <w:numId w:val="16"/>
        </w:numPr>
        <w:tabs>
          <w:tab w:val="num" w:pos="851"/>
        </w:tabs>
        <w:ind w:left="851" w:hanging="425"/>
        <w:jc w:val="both"/>
        <w:rPr>
          <w:sz w:val="28"/>
          <w:szCs w:val="28"/>
        </w:rPr>
      </w:pPr>
      <w:r w:rsidRPr="00C32414">
        <w:rPr>
          <w:sz w:val="28"/>
          <w:szCs w:val="28"/>
        </w:rPr>
        <w:t>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должностными инструкциями, локальными нормативными актами и трудовыми договорами.</w:t>
      </w:r>
    </w:p>
    <w:p w:rsidR="001D5831" w:rsidRPr="00C32414" w:rsidRDefault="001D5831" w:rsidP="001D5831">
      <w:pPr>
        <w:autoSpaceDE w:val="0"/>
        <w:autoSpaceDN w:val="0"/>
        <w:adjustRightInd w:val="0"/>
        <w:jc w:val="center"/>
        <w:rPr>
          <w:b/>
          <w:sz w:val="28"/>
          <w:szCs w:val="28"/>
        </w:rPr>
      </w:pPr>
    </w:p>
    <w:p w:rsidR="001D5831" w:rsidRPr="00C32414" w:rsidRDefault="001D5831" w:rsidP="001D5831">
      <w:pPr>
        <w:autoSpaceDE w:val="0"/>
        <w:autoSpaceDN w:val="0"/>
        <w:adjustRightInd w:val="0"/>
        <w:jc w:val="center"/>
        <w:rPr>
          <w:b/>
          <w:sz w:val="28"/>
          <w:szCs w:val="28"/>
        </w:rPr>
      </w:pPr>
      <w:r w:rsidRPr="00C32414">
        <w:rPr>
          <w:b/>
          <w:sz w:val="28"/>
          <w:szCs w:val="28"/>
        </w:rPr>
        <w:t>Глава 4. Порядок приема на работу, отстранения от работы и увольнения работников</w:t>
      </w:r>
    </w:p>
    <w:p w:rsidR="001D5831" w:rsidRPr="00C32414" w:rsidRDefault="001D5831" w:rsidP="001D5831">
      <w:pPr>
        <w:autoSpaceDE w:val="0"/>
        <w:autoSpaceDN w:val="0"/>
        <w:adjustRightInd w:val="0"/>
        <w:jc w:val="center"/>
        <w:rPr>
          <w:b/>
          <w:sz w:val="28"/>
          <w:szCs w:val="28"/>
        </w:rPr>
      </w:pPr>
    </w:p>
    <w:p w:rsidR="00A3137B" w:rsidRPr="00C32414" w:rsidRDefault="001D5831" w:rsidP="00A3137B">
      <w:pPr>
        <w:autoSpaceDE w:val="0"/>
        <w:autoSpaceDN w:val="0"/>
        <w:adjustRightInd w:val="0"/>
        <w:jc w:val="both"/>
        <w:rPr>
          <w:sz w:val="28"/>
          <w:szCs w:val="28"/>
        </w:rPr>
      </w:pPr>
      <w:r w:rsidRPr="00C32414">
        <w:rPr>
          <w:sz w:val="28"/>
          <w:szCs w:val="28"/>
        </w:rPr>
        <w:t xml:space="preserve">4.1. </w:t>
      </w:r>
      <w:r w:rsidR="00A3137B" w:rsidRPr="00C32414">
        <w:rPr>
          <w:sz w:val="28"/>
          <w:szCs w:val="28"/>
        </w:rPr>
        <w:t>Прием на работу. При заключении трудового договора лицо, поступающее на работу, предъявляет работодателю:</w:t>
      </w:r>
    </w:p>
    <w:p w:rsidR="00A3137B" w:rsidRPr="00C32414" w:rsidRDefault="00A3137B" w:rsidP="00A3137B">
      <w:pPr>
        <w:autoSpaceDE w:val="0"/>
        <w:autoSpaceDN w:val="0"/>
        <w:adjustRightInd w:val="0"/>
        <w:jc w:val="both"/>
        <w:rPr>
          <w:sz w:val="28"/>
          <w:szCs w:val="28"/>
        </w:rPr>
      </w:pPr>
      <w:r w:rsidRPr="00C32414">
        <w:rPr>
          <w:sz w:val="28"/>
          <w:szCs w:val="28"/>
        </w:rPr>
        <w:t>- паспорт или иной документ, удостоверяющий личность;</w:t>
      </w:r>
    </w:p>
    <w:p w:rsidR="00A3137B" w:rsidRPr="00C32414" w:rsidRDefault="00A3137B" w:rsidP="00A3137B">
      <w:pPr>
        <w:autoSpaceDE w:val="0"/>
        <w:autoSpaceDN w:val="0"/>
        <w:adjustRightInd w:val="0"/>
        <w:jc w:val="both"/>
        <w:rPr>
          <w:sz w:val="28"/>
          <w:szCs w:val="28"/>
        </w:rPr>
      </w:pPr>
      <w:r w:rsidRPr="00C32414">
        <w:rPr>
          <w:sz w:val="28"/>
          <w:szCs w:val="28"/>
        </w:rPr>
        <w:t>- трудовую книжку и (или) сведения о трудовой деятельности, за исключением случаев, когда трудовой договор заключается впервые или работник поступает на работу на условиях совместительства;</w:t>
      </w:r>
    </w:p>
    <w:p w:rsidR="00A3137B" w:rsidRPr="00C32414" w:rsidRDefault="00A3137B" w:rsidP="00A3137B">
      <w:pPr>
        <w:autoSpaceDE w:val="0"/>
        <w:autoSpaceDN w:val="0"/>
        <w:adjustRightInd w:val="0"/>
        <w:jc w:val="both"/>
        <w:rPr>
          <w:sz w:val="28"/>
          <w:szCs w:val="28"/>
        </w:rPr>
      </w:pPr>
      <w:r w:rsidRPr="00C32414">
        <w:rPr>
          <w:sz w:val="28"/>
          <w:szCs w:val="28"/>
        </w:rPr>
        <w:lastRenderedPageBreak/>
        <w:t>- документ, подтверждающий регистрацию в системе индивидуального (персонифицированного) учета, в том числе в форме электронного документа;</w:t>
      </w:r>
    </w:p>
    <w:p w:rsidR="00A3137B" w:rsidRPr="00C32414" w:rsidRDefault="00A3137B" w:rsidP="00A3137B">
      <w:pPr>
        <w:autoSpaceDE w:val="0"/>
        <w:autoSpaceDN w:val="0"/>
        <w:adjustRightInd w:val="0"/>
        <w:jc w:val="both"/>
        <w:rPr>
          <w:sz w:val="28"/>
          <w:szCs w:val="28"/>
        </w:rPr>
      </w:pPr>
      <w:r w:rsidRPr="00C32414">
        <w:rPr>
          <w:sz w:val="28"/>
          <w:szCs w:val="28"/>
        </w:rPr>
        <w:t>- документы воинского учета - для военнообязанных и лиц, подлежащих призыву на военную службу;</w:t>
      </w:r>
    </w:p>
    <w:p w:rsidR="00A3137B" w:rsidRPr="00C32414" w:rsidRDefault="00A3137B" w:rsidP="00A3137B">
      <w:pPr>
        <w:autoSpaceDE w:val="0"/>
        <w:autoSpaceDN w:val="0"/>
        <w:adjustRightInd w:val="0"/>
        <w:jc w:val="both"/>
        <w:rPr>
          <w:sz w:val="28"/>
          <w:szCs w:val="28"/>
        </w:rPr>
      </w:pPr>
      <w:r w:rsidRPr="00C32414">
        <w:rPr>
          <w:sz w:val="28"/>
          <w:szCs w:val="28"/>
        </w:rPr>
        <w:t xml:space="preserve">-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 </w:t>
      </w:r>
    </w:p>
    <w:p w:rsidR="00A3137B" w:rsidRPr="00C32414" w:rsidRDefault="00A3137B" w:rsidP="00A3137B">
      <w:pPr>
        <w:autoSpaceDE w:val="0"/>
        <w:autoSpaceDN w:val="0"/>
        <w:adjustRightInd w:val="0"/>
        <w:jc w:val="both"/>
        <w:rPr>
          <w:sz w:val="28"/>
          <w:szCs w:val="28"/>
        </w:rPr>
      </w:pPr>
      <w:r w:rsidRPr="00C32414">
        <w:rPr>
          <w:sz w:val="28"/>
          <w:szCs w:val="28"/>
        </w:rPr>
        <w:t>При приеме на работу, требующую обязательного медицинского осмотра, предъявляется также справка установленного образца. При поступлении на работу, связанную с деятельностью, к осуществлению которой в соответствии с ТК РФ или иным федеральным законом не допускаются лица, имеющие или имевшие судимость, подвергающиеся или подвергавшиеся уголовному преследованию, предъявляется также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rsidR="00A3137B" w:rsidRPr="00C32414" w:rsidRDefault="00A3137B" w:rsidP="00A3137B">
      <w:pPr>
        <w:autoSpaceDE w:val="0"/>
        <w:autoSpaceDN w:val="0"/>
        <w:adjustRightInd w:val="0"/>
        <w:jc w:val="both"/>
        <w:rPr>
          <w:sz w:val="28"/>
          <w:szCs w:val="28"/>
        </w:rPr>
      </w:pPr>
      <w:r w:rsidRPr="00C32414">
        <w:rPr>
          <w:sz w:val="28"/>
          <w:szCs w:val="28"/>
        </w:rPr>
        <w:t>В отдельных случаях, с учетом специфики работы, ТК РФ, иными федеральными законами, указами Президента РФ и постановлениями Правительства РФ может предусматриваться необходимость предъявления при заключении трудового договора дополнительных документов.</w:t>
      </w:r>
    </w:p>
    <w:p w:rsidR="00A3137B" w:rsidRPr="00C32414" w:rsidRDefault="00A3137B" w:rsidP="00A3137B">
      <w:pPr>
        <w:autoSpaceDE w:val="0"/>
        <w:autoSpaceDN w:val="0"/>
        <w:adjustRightInd w:val="0"/>
        <w:jc w:val="both"/>
        <w:rPr>
          <w:sz w:val="28"/>
          <w:szCs w:val="28"/>
        </w:rPr>
      </w:pPr>
      <w:r w:rsidRPr="00C32414">
        <w:rPr>
          <w:sz w:val="28"/>
          <w:szCs w:val="28"/>
        </w:rPr>
        <w:t>В частности, в соответствии с законодательством о муниципальной службе при приеме на должность муниципальной службы дополнительно предоставляются:</w:t>
      </w:r>
    </w:p>
    <w:p w:rsidR="00A3137B" w:rsidRPr="00C32414" w:rsidRDefault="00A3137B" w:rsidP="00A3137B">
      <w:pPr>
        <w:autoSpaceDE w:val="0"/>
        <w:autoSpaceDN w:val="0"/>
        <w:adjustRightInd w:val="0"/>
        <w:jc w:val="both"/>
        <w:rPr>
          <w:sz w:val="28"/>
          <w:szCs w:val="28"/>
        </w:rPr>
      </w:pPr>
      <w:r w:rsidRPr="00C32414">
        <w:rPr>
          <w:sz w:val="28"/>
          <w:szCs w:val="28"/>
        </w:rPr>
        <w:t>- заявление с просьбой о поступлении на муниципальную службу и замещении должности муниципальной службы;</w:t>
      </w:r>
    </w:p>
    <w:p w:rsidR="00A3137B" w:rsidRPr="00C32414" w:rsidRDefault="00A3137B" w:rsidP="00A3137B">
      <w:pPr>
        <w:autoSpaceDE w:val="0"/>
        <w:autoSpaceDN w:val="0"/>
        <w:adjustRightInd w:val="0"/>
        <w:jc w:val="both"/>
        <w:rPr>
          <w:sz w:val="28"/>
          <w:szCs w:val="28"/>
        </w:rPr>
      </w:pPr>
      <w:r w:rsidRPr="00C32414">
        <w:rPr>
          <w:sz w:val="28"/>
          <w:szCs w:val="28"/>
        </w:rPr>
        <w:t>- собственноручно заполненная и подписанная анкета по форме, утвержденной Распоряжением Правительства РФ от 26.05.2005 № 667-р;</w:t>
      </w:r>
    </w:p>
    <w:p w:rsidR="00A3137B" w:rsidRPr="00C32414" w:rsidRDefault="00A3137B" w:rsidP="00A3137B">
      <w:pPr>
        <w:autoSpaceDE w:val="0"/>
        <w:autoSpaceDN w:val="0"/>
        <w:adjustRightInd w:val="0"/>
        <w:jc w:val="both"/>
        <w:rPr>
          <w:sz w:val="28"/>
          <w:szCs w:val="28"/>
        </w:rPr>
      </w:pPr>
      <w:r w:rsidRPr="00C32414">
        <w:rPr>
          <w:sz w:val="28"/>
          <w:szCs w:val="28"/>
        </w:rPr>
        <w:t>- заключение медицинской организации об отсутствии заболевания, препятствующего поступлению на муниципальную службу;</w:t>
      </w:r>
    </w:p>
    <w:p w:rsidR="00A3137B" w:rsidRPr="00C32414" w:rsidRDefault="00A3137B" w:rsidP="00A3137B">
      <w:pPr>
        <w:autoSpaceDE w:val="0"/>
        <w:autoSpaceDN w:val="0"/>
        <w:adjustRightInd w:val="0"/>
        <w:jc w:val="both"/>
        <w:rPr>
          <w:sz w:val="28"/>
          <w:szCs w:val="28"/>
        </w:rPr>
      </w:pPr>
      <w:r w:rsidRPr="00C32414">
        <w:rPr>
          <w:sz w:val="28"/>
          <w:szCs w:val="28"/>
        </w:rPr>
        <w:t>- свидетельство о постановке физического лица на учет в налоговом органе по месту жительства на территории РФ;</w:t>
      </w:r>
    </w:p>
    <w:p w:rsidR="00A3137B" w:rsidRPr="00C32414" w:rsidRDefault="00A3137B" w:rsidP="00A3137B">
      <w:pPr>
        <w:autoSpaceDE w:val="0"/>
        <w:autoSpaceDN w:val="0"/>
        <w:adjustRightInd w:val="0"/>
        <w:jc w:val="both"/>
        <w:rPr>
          <w:sz w:val="28"/>
          <w:szCs w:val="28"/>
        </w:rPr>
      </w:pPr>
      <w:r w:rsidRPr="00C32414">
        <w:rPr>
          <w:sz w:val="28"/>
          <w:szCs w:val="28"/>
        </w:rPr>
        <w:t>- сведения о доходах за год, предшествующий году поступления на муниципальную службу, об имуществе и обязательствах имущественного характера по установленным формам (если предоставление данных сведений является обязательным для замещения должности муниципальной службы);</w:t>
      </w:r>
    </w:p>
    <w:p w:rsidR="006E61E7" w:rsidRPr="00C32414" w:rsidRDefault="00A3137B" w:rsidP="00A3137B">
      <w:pPr>
        <w:autoSpaceDE w:val="0"/>
        <w:autoSpaceDN w:val="0"/>
        <w:adjustRightInd w:val="0"/>
        <w:jc w:val="both"/>
        <w:rPr>
          <w:sz w:val="28"/>
          <w:szCs w:val="28"/>
        </w:rPr>
      </w:pPr>
      <w:r w:rsidRPr="00C32414">
        <w:rPr>
          <w:sz w:val="28"/>
          <w:szCs w:val="28"/>
        </w:rPr>
        <w:t>-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размещал общедоступную информацию, а также данные, позволяющие их идентифицировать. (в редакции расп.11-р от15.07.2022)</w:t>
      </w:r>
    </w:p>
    <w:p w:rsidR="00A3137B" w:rsidRPr="00C32414" w:rsidRDefault="00A3137B" w:rsidP="00A3137B">
      <w:pPr>
        <w:autoSpaceDE w:val="0"/>
        <w:autoSpaceDN w:val="0"/>
        <w:adjustRightInd w:val="0"/>
        <w:jc w:val="both"/>
        <w:rPr>
          <w:sz w:val="28"/>
          <w:szCs w:val="28"/>
        </w:rPr>
      </w:pPr>
      <w:r w:rsidRPr="00C32414">
        <w:rPr>
          <w:sz w:val="28"/>
          <w:szCs w:val="28"/>
        </w:rPr>
        <w:t>4.2. При заключении трудового договора впервые трудовая книжка оформляется работодателем (если иное не предусмотрено законодательством). В случае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Пенсионного фонда РФ сведения, необходимые для регистрации указанного лица в системе индивидуального (персонифицированного) учета. (в редакции расп.11-р от15.07.2022)</w:t>
      </w:r>
    </w:p>
    <w:p w:rsidR="001D5831" w:rsidRPr="00C32414" w:rsidRDefault="00A3137B" w:rsidP="00A3137B">
      <w:pPr>
        <w:autoSpaceDE w:val="0"/>
        <w:autoSpaceDN w:val="0"/>
        <w:adjustRightInd w:val="0"/>
        <w:jc w:val="both"/>
        <w:rPr>
          <w:sz w:val="28"/>
          <w:szCs w:val="28"/>
        </w:rPr>
      </w:pPr>
      <w:r w:rsidRPr="00C32414">
        <w:rPr>
          <w:sz w:val="28"/>
          <w:szCs w:val="28"/>
        </w:rPr>
        <w:t xml:space="preserve">Работодатель обязан вести трудовые книжки на каждого работника, проработавшего в Администрации на основном месте работы свыше пяти дней (если иного не предусмотрено законодательством). При отсутствии у лица, поступающего на работу, трудовой книжки в связи с ее утратой, повреждением или по иной причине </w:t>
      </w:r>
      <w:r w:rsidRPr="00C32414">
        <w:rPr>
          <w:sz w:val="28"/>
          <w:szCs w:val="28"/>
        </w:rPr>
        <w:lastRenderedPageBreak/>
        <w:t>работодатель обязан по письменному заявлению этого лица (с указанием причины отсутствия трудовой книжки) оформить новую трудовую книжку.».</w:t>
      </w:r>
    </w:p>
    <w:p w:rsidR="001D5831" w:rsidRPr="00C32414" w:rsidRDefault="001D5831" w:rsidP="001D5831">
      <w:pPr>
        <w:autoSpaceDE w:val="0"/>
        <w:autoSpaceDN w:val="0"/>
        <w:adjustRightInd w:val="0"/>
        <w:jc w:val="both"/>
        <w:rPr>
          <w:sz w:val="28"/>
          <w:szCs w:val="28"/>
        </w:rPr>
      </w:pPr>
      <w:r w:rsidRPr="00C32414">
        <w:rPr>
          <w:sz w:val="28"/>
          <w:szCs w:val="28"/>
        </w:rPr>
        <w:t>4.3. При приеме на работу по совместительству работодатель вправе требовать, а работник обязан предъявить работодателю паспорт или иной документ, удостоверяющий личность. При приеме на работу по совместительству на должности, требующие специальных знаний, работодатель имеет право потребовать от работника предъявления диплома или иного документа об образовании или профессиональной подготовке либо их надлежаще заверенных копий.</w:t>
      </w:r>
    </w:p>
    <w:p w:rsidR="001D5831" w:rsidRPr="00C32414" w:rsidRDefault="001D5831" w:rsidP="001D5831">
      <w:pPr>
        <w:pStyle w:val="21"/>
        <w:ind w:firstLine="0"/>
        <w:rPr>
          <w:rFonts w:ascii="Times New Roman" w:hAnsi="Times New Roman"/>
          <w:b w:val="0"/>
          <w:color w:val="auto"/>
          <w:sz w:val="28"/>
          <w:szCs w:val="28"/>
        </w:rPr>
      </w:pPr>
      <w:r w:rsidRPr="00C32414">
        <w:rPr>
          <w:rFonts w:ascii="Times New Roman" w:hAnsi="Times New Roman"/>
          <w:b w:val="0"/>
          <w:color w:val="auto"/>
          <w:sz w:val="28"/>
          <w:szCs w:val="28"/>
        </w:rPr>
        <w:t>4.</w:t>
      </w:r>
      <w:r w:rsidR="001C28DD" w:rsidRPr="00C32414">
        <w:rPr>
          <w:rFonts w:ascii="Times New Roman" w:hAnsi="Times New Roman"/>
          <w:b w:val="0"/>
          <w:color w:val="auto"/>
          <w:sz w:val="28"/>
          <w:szCs w:val="28"/>
        </w:rPr>
        <w:t>4</w:t>
      </w:r>
      <w:r w:rsidRPr="00C32414">
        <w:rPr>
          <w:rFonts w:ascii="Times New Roman" w:hAnsi="Times New Roman"/>
          <w:b w:val="0"/>
          <w:color w:val="auto"/>
          <w:sz w:val="28"/>
          <w:szCs w:val="28"/>
        </w:rPr>
        <w:t>. При приеме на работу работодатель обязан заключить с работником трудовой договор.</w:t>
      </w:r>
    </w:p>
    <w:p w:rsidR="001D5831" w:rsidRPr="00C32414" w:rsidRDefault="001D5831" w:rsidP="001D5831">
      <w:pPr>
        <w:ind w:firstLine="360"/>
        <w:jc w:val="both"/>
        <w:rPr>
          <w:sz w:val="28"/>
          <w:szCs w:val="28"/>
        </w:rPr>
      </w:pPr>
      <w:r w:rsidRPr="00C32414">
        <w:rPr>
          <w:sz w:val="28"/>
          <w:szCs w:val="28"/>
        </w:rP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1D5831" w:rsidRPr="00C32414" w:rsidRDefault="001D5831" w:rsidP="001D5831">
      <w:pPr>
        <w:ind w:firstLine="360"/>
        <w:jc w:val="both"/>
        <w:rPr>
          <w:sz w:val="28"/>
          <w:szCs w:val="28"/>
        </w:rPr>
      </w:pPr>
      <w:r w:rsidRPr="00C32414">
        <w:rPr>
          <w:sz w:val="28"/>
          <w:szCs w:val="28"/>
        </w:rPr>
        <w:t>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w:t>
      </w:r>
    </w:p>
    <w:p w:rsidR="007D7A86" w:rsidRPr="00C32414" w:rsidRDefault="007D7A86" w:rsidP="007D7A86">
      <w:pPr>
        <w:autoSpaceDE w:val="0"/>
        <w:autoSpaceDN w:val="0"/>
        <w:adjustRightInd w:val="0"/>
        <w:jc w:val="both"/>
        <w:rPr>
          <w:sz w:val="28"/>
          <w:szCs w:val="28"/>
        </w:rPr>
      </w:pPr>
      <w:r w:rsidRPr="00C32414">
        <w:rPr>
          <w:sz w:val="28"/>
          <w:szCs w:val="28"/>
        </w:rPr>
        <w:t>Содержание трудового договора должно соответствовать требованиям трудового законодательства (ст. 57 ТК РФ) и иных нормативных правовых актов, содержащих нормы трудового права. (в редакции расп.11-р от15.07.2022)</w:t>
      </w:r>
    </w:p>
    <w:p w:rsidR="001D5831" w:rsidRPr="00C32414" w:rsidRDefault="001D5831" w:rsidP="001D5831">
      <w:pPr>
        <w:jc w:val="both"/>
        <w:rPr>
          <w:sz w:val="28"/>
          <w:szCs w:val="28"/>
        </w:rPr>
      </w:pPr>
      <w:r w:rsidRPr="00C32414">
        <w:rPr>
          <w:sz w:val="28"/>
          <w:szCs w:val="28"/>
        </w:rPr>
        <w:t>4.</w:t>
      </w:r>
      <w:r w:rsidR="001C28DD" w:rsidRPr="00C32414">
        <w:rPr>
          <w:sz w:val="28"/>
          <w:szCs w:val="28"/>
        </w:rPr>
        <w:t>5</w:t>
      </w:r>
      <w:r w:rsidRPr="00C32414">
        <w:rPr>
          <w:sz w:val="28"/>
          <w:szCs w:val="28"/>
        </w:rPr>
        <w:t>.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1D5831" w:rsidRPr="00C32414" w:rsidRDefault="001D5831" w:rsidP="001D5831">
      <w:pPr>
        <w:jc w:val="both"/>
        <w:rPr>
          <w:sz w:val="28"/>
          <w:szCs w:val="28"/>
        </w:rPr>
      </w:pPr>
      <w:r w:rsidRPr="00C32414">
        <w:rPr>
          <w:sz w:val="28"/>
          <w:szCs w:val="28"/>
        </w:rPr>
        <w:t>Отсутствие в трудовом договоре условия об испытании означает, что Работник принят на работу без испытания. В случаях, когда Работник фактически допускается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rsidR="001D5831" w:rsidRPr="00C32414" w:rsidRDefault="001D5831" w:rsidP="001D5831">
      <w:pPr>
        <w:jc w:val="both"/>
        <w:rPr>
          <w:sz w:val="28"/>
          <w:szCs w:val="28"/>
        </w:rPr>
      </w:pPr>
      <w:r w:rsidRPr="00C32414">
        <w:rPr>
          <w:sz w:val="28"/>
          <w:szCs w:val="28"/>
        </w:rPr>
        <w:t>4.</w:t>
      </w:r>
      <w:r w:rsidR="001C28DD" w:rsidRPr="00C32414">
        <w:rPr>
          <w:sz w:val="28"/>
          <w:szCs w:val="28"/>
        </w:rPr>
        <w:t>6</w:t>
      </w:r>
      <w:r w:rsidRPr="00C32414">
        <w:rPr>
          <w:sz w:val="28"/>
          <w:szCs w:val="28"/>
        </w:rPr>
        <w:t>. Срок испытания не может превышать тре</w:t>
      </w:r>
      <w:r w:rsidR="007F04F9" w:rsidRPr="00C32414">
        <w:rPr>
          <w:sz w:val="28"/>
          <w:szCs w:val="28"/>
        </w:rPr>
        <w:t>х месяцев, а для руководителя О</w:t>
      </w:r>
      <w:r w:rsidRPr="00C32414">
        <w:rPr>
          <w:sz w:val="28"/>
          <w:szCs w:val="28"/>
        </w:rPr>
        <w:t>рганизации и его заместителей, главного бухгалтера и его заместителей, руководителей филиалов, представительств или иных обособле</w:t>
      </w:r>
      <w:r w:rsidR="007F04F9" w:rsidRPr="00C32414">
        <w:rPr>
          <w:sz w:val="28"/>
          <w:szCs w:val="28"/>
        </w:rPr>
        <w:t>нных структурных подразделений О</w:t>
      </w:r>
      <w:r w:rsidRPr="00C32414">
        <w:rPr>
          <w:sz w:val="28"/>
          <w:szCs w:val="28"/>
        </w:rPr>
        <w:t>рганизаций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w:t>
      </w:r>
    </w:p>
    <w:p w:rsidR="001D5831" w:rsidRPr="00C32414" w:rsidRDefault="001D5831" w:rsidP="001D5831">
      <w:pPr>
        <w:jc w:val="both"/>
        <w:rPr>
          <w:sz w:val="28"/>
          <w:szCs w:val="28"/>
        </w:rPr>
      </w:pPr>
      <w:r w:rsidRPr="00C32414">
        <w:rPr>
          <w:sz w:val="28"/>
          <w:szCs w:val="28"/>
        </w:rPr>
        <w:t>4.</w:t>
      </w:r>
      <w:r w:rsidR="001C28DD" w:rsidRPr="00C32414">
        <w:rPr>
          <w:sz w:val="28"/>
          <w:szCs w:val="28"/>
        </w:rPr>
        <w:t>7</w:t>
      </w:r>
      <w:r w:rsidRPr="00C32414">
        <w:rPr>
          <w:sz w:val="28"/>
          <w:szCs w:val="28"/>
        </w:rPr>
        <w:t>.  При заключении трудового договора на срок до двух месяцев испытание Работнику не устанавливается.</w:t>
      </w:r>
    </w:p>
    <w:p w:rsidR="007D7A86" w:rsidRPr="00C32414" w:rsidRDefault="007D7A86" w:rsidP="007D7A86">
      <w:pPr>
        <w:autoSpaceDE w:val="0"/>
        <w:autoSpaceDN w:val="0"/>
        <w:adjustRightInd w:val="0"/>
        <w:jc w:val="both"/>
        <w:rPr>
          <w:sz w:val="28"/>
          <w:szCs w:val="28"/>
        </w:rPr>
      </w:pPr>
      <w:r w:rsidRPr="00C32414">
        <w:rPr>
          <w:sz w:val="28"/>
          <w:szCs w:val="28"/>
        </w:rPr>
        <w:t>4.8. Прием на работу оформляется трудовым договором. Работодатель вправе издать на основании заключенного трудового договора приказ (распоряжение) о приеме на работу. Содержание приказа (распоряжения) работодателя должно соответствовать условиям заключенного трудового договора. (в редакции расп.11-р от15.07.2022)</w:t>
      </w:r>
    </w:p>
    <w:p w:rsidR="001D5831" w:rsidRPr="00C32414" w:rsidRDefault="001D5831" w:rsidP="001D5831">
      <w:pPr>
        <w:rPr>
          <w:sz w:val="28"/>
          <w:szCs w:val="28"/>
        </w:rPr>
      </w:pPr>
      <w:r w:rsidRPr="00C32414">
        <w:rPr>
          <w:sz w:val="28"/>
          <w:szCs w:val="28"/>
        </w:rPr>
        <w:t>4.</w:t>
      </w:r>
      <w:r w:rsidR="001C28DD" w:rsidRPr="00C32414">
        <w:rPr>
          <w:sz w:val="28"/>
          <w:szCs w:val="28"/>
        </w:rPr>
        <w:t>9</w:t>
      </w:r>
      <w:r w:rsidRPr="00C32414">
        <w:rPr>
          <w:sz w:val="28"/>
          <w:szCs w:val="28"/>
        </w:rPr>
        <w:t>. При приеме на работу (до подписания трудового договора) работодатель обязан озна</w:t>
      </w:r>
      <w:r w:rsidR="00C32414">
        <w:rPr>
          <w:sz w:val="28"/>
          <w:szCs w:val="28"/>
        </w:rPr>
        <w:t xml:space="preserve">комить работника под роспись с </w:t>
      </w:r>
      <w:r w:rsidRPr="00C32414">
        <w:rPr>
          <w:sz w:val="28"/>
          <w:szCs w:val="28"/>
        </w:rPr>
        <w:t xml:space="preserve">коллективным договором (при наличии), </w:t>
      </w:r>
      <w:r w:rsidR="00D3562C" w:rsidRPr="00C32414">
        <w:rPr>
          <w:sz w:val="28"/>
          <w:szCs w:val="28"/>
        </w:rPr>
        <w:t xml:space="preserve">структурой организации,  </w:t>
      </w:r>
      <w:r w:rsidRPr="00C32414">
        <w:rPr>
          <w:sz w:val="28"/>
          <w:szCs w:val="28"/>
        </w:rPr>
        <w:t>правилами внутреннего трудового распорядка, иными локальными нормативными актами, непосредственно связанными с трудовой деятельностью работника</w:t>
      </w:r>
      <w:r w:rsidR="00D3562C" w:rsidRPr="00C32414">
        <w:rPr>
          <w:sz w:val="28"/>
          <w:szCs w:val="28"/>
        </w:rPr>
        <w:t>.</w:t>
      </w:r>
      <w:r w:rsidRPr="00C32414">
        <w:rPr>
          <w:sz w:val="28"/>
          <w:szCs w:val="28"/>
        </w:rPr>
        <w:t xml:space="preserve"> </w:t>
      </w:r>
    </w:p>
    <w:p w:rsidR="001D5831" w:rsidRPr="00C32414" w:rsidRDefault="001D5831" w:rsidP="001D5831">
      <w:pPr>
        <w:rPr>
          <w:sz w:val="28"/>
          <w:szCs w:val="28"/>
        </w:rPr>
      </w:pPr>
      <w:r w:rsidRPr="00C32414">
        <w:rPr>
          <w:sz w:val="28"/>
          <w:szCs w:val="28"/>
        </w:rPr>
        <w:lastRenderedPageBreak/>
        <w:t>4.1</w:t>
      </w:r>
      <w:r w:rsidR="001C28DD" w:rsidRPr="00C32414">
        <w:rPr>
          <w:sz w:val="28"/>
          <w:szCs w:val="28"/>
        </w:rPr>
        <w:t>0</w:t>
      </w:r>
      <w:r w:rsidRPr="00C32414">
        <w:rPr>
          <w:sz w:val="28"/>
          <w:szCs w:val="28"/>
        </w:rPr>
        <w:t xml:space="preserve">. Перед началом работы (началом непосредственного исполнения Работником обязанностей, предусмотренных заключенным трудовым договором) Работодатель (уполномоченное им лицо) проводит инструктаж по правилам техники безопасности </w:t>
      </w:r>
      <w:r w:rsidR="00EF1F2C" w:rsidRPr="00C32414">
        <w:rPr>
          <w:sz w:val="28"/>
          <w:szCs w:val="28"/>
        </w:rPr>
        <w:t xml:space="preserve">и охране труда </w:t>
      </w:r>
      <w:r w:rsidRPr="00C32414">
        <w:rPr>
          <w:sz w:val="28"/>
          <w:szCs w:val="28"/>
        </w:rPr>
        <w:t>на рабочем месте.</w:t>
      </w:r>
    </w:p>
    <w:p w:rsidR="001D5831" w:rsidRPr="00C32414" w:rsidRDefault="001D5831" w:rsidP="001D5831">
      <w:pPr>
        <w:autoSpaceDE w:val="0"/>
        <w:autoSpaceDN w:val="0"/>
        <w:adjustRightInd w:val="0"/>
        <w:jc w:val="both"/>
        <w:rPr>
          <w:sz w:val="28"/>
          <w:szCs w:val="28"/>
          <w:u w:val="single"/>
        </w:rPr>
      </w:pPr>
    </w:p>
    <w:p w:rsidR="001D5831" w:rsidRPr="00C32414" w:rsidRDefault="001D5831" w:rsidP="001D5831">
      <w:pPr>
        <w:autoSpaceDE w:val="0"/>
        <w:autoSpaceDN w:val="0"/>
        <w:adjustRightInd w:val="0"/>
        <w:jc w:val="both"/>
        <w:rPr>
          <w:sz w:val="28"/>
          <w:szCs w:val="28"/>
          <w:u w:val="single"/>
        </w:rPr>
      </w:pPr>
      <w:r w:rsidRPr="00C32414">
        <w:rPr>
          <w:sz w:val="28"/>
          <w:szCs w:val="28"/>
          <w:u w:val="single"/>
        </w:rPr>
        <w:t>4.1</w:t>
      </w:r>
      <w:r w:rsidR="001C28DD" w:rsidRPr="00C32414">
        <w:rPr>
          <w:sz w:val="28"/>
          <w:szCs w:val="28"/>
          <w:u w:val="single"/>
        </w:rPr>
        <w:t>1</w:t>
      </w:r>
      <w:r w:rsidRPr="00C32414">
        <w:rPr>
          <w:sz w:val="28"/>
          <w:szCs w:val="28"/>
          <w:u w:val="single"/>
        </w:rPr>
        <w:t>. Отстранение от работы.</w:t>
      </w:r>
    </w:p>
    <w:p w:rsidR="001D5831" w:rsidRPr="00C32414" w:rsidRDefault="001D5831" w:rsidP="001D5831">
      <w:pPr>
        <w:autoSpaceDE w:val="0"/>
        <w:autoSpaceDN w:val="0"/>
        <w:adjustRightInd w:val="0"/>
        <w:ind w:firstLine="485"/>
        <w:jc w:val="both"/>
        <w:rPr>
          <w:sz w:val="28"/>
          <w:szCs w:val="28"/>
        </w:rPr>
      </w:pPr>
      <w:r w:rsidRPr="00C32414">
        <w:rPr>
          <w:sz w:val="28"/>
          <w:szCs w:val="28"/>
        </w:rPr>
        <w:t>Работодатель не допускает к работе работника:</w:t>
      </w:r>
    </w:p>
    <w:p w:rsidR="001D5831" w:rsidRPr="00C32414" w:rsidRDefault="001D5831" w:rsidP="001D5831">
      <w:pPr>
        <w:numPr>
          <w:ilvl w:val="0"/>
          <w:numId w:val="18"/>
        </w:numPr>
        <w:tabs>
          <w:tab w:val="num" w:pos="709"/>
        </w:tabs>
        <w:ind w:left="709" w:hanging="283"/>
        <w:jc w:val="both"/>
        <w:rPr>
          <w:sz w:val="28"/>
          <w:szCs w:val="28"/>
        </w:rPr>
      </w:pPr>
      <w:r w:rsidRPr="00C32414">
        <w:rPr>
          <w:sz w:val="28"/>
          <w:szCs w:val="28"/>
        </w:rPr>
        <w:t>появившегося на работе в состоянии алкогольного, наркотического или иного токсического опьянения;</w:t>
      </w:r>
    </w:p>
    <w:p w:rsidR="00D3562C" w:rsidRPr="00C32414" w:rsidRDefault="001D5831" w:rsidP="001D5831">
      <w:pPr>
        <w:numPr>
          <w:ilvl w:val="0"/>
          <w:numId w:val="18"/>
        </w:numPr>
        <w:tabs>
          <w:tab w:val="num" w:pos="709"/>
        </w:tabs>
        <w:ind w:left="709" w:hanging="283"/>
        <w:jc w:val="both"/>
        <w:rPr>
          <w:sz w:val="28"/>
          <w:szCs w:val="28"/>
        </w:rPr>
      </w:pPr>
      <w:r w:rsidRPr="00C32414">
        <w:rPr>
          <w:sz w:val="28"/>
          <w:szCs w:val="28"/>
        </w:rPr>
        <w:t>не прошедш</w:t>
      </w:r>
      <w:r w:rsidR="00EF1F2C" w:rsidRPr="00C32414">
        <w:rPr>
          <w:sz w:val="28"/>
          <w:szCs w:val="28"/>
        </w:rPr>
        <w:t>его</w:t>
      </w:r>
      <w:r w:rsidRPr="00C32414">
        <w:rPr>
          <w:sz w:val="28"/>
          <w:szCs w:val="28"/>
        </w:rPr>
        <w:t xml:space="preserve"> инструктаж по охране труда</w:t>
      </w:r>
      <w:r w:rsidR="00D3562C" w:rsidRPr="00C32414">
        <w:rPr>
          <w:sz w:val="28"/>
          <w:szCs w:val="28"/>
        </w:rPr>
        <w:t xml:space="preserve"> и </w:t>
      </w:r>
      <w:r w:rsidRPr="00C32414">
        <w:rPr>
          <w:sz w:val="28"/>
          <w:szCs w:val="28"/>
        </w:rPr>
        <w:t>технике безопасности</w:t>
      </w:r>
      <w:r w:rsidR="00D3562C" w:rsidRPr="00C32414">
        <w:rPr>
          <w:sz w:val="28"/>
          <w:szCs w:val="28"/>
        </w:rPr>
        <w:t>;</w:t>
      </w:r>
    </w:p>
    <w:p w:rsidR="001D5831" w:rsidRPr="00C32414" w:rsidRDefault="001D5831" w:rsidP="001D5831">
      <w:pPr>
        <w:numPr>
          <w:ilvl w:val="0"/>
          <w:numId w:val="18"/>
        </w:numPr>
        <w:tabs>
          <w:tab w:val="num" w:pos="709"/>
        </w:tabs>
        <w:ind w:left="709" w:hanging="283"/>
        <w:jc w:val="both"/>
        <w:rPr>
          <w:sz w:val="28"/>
          <w:szCs w:val="28"/>
        </w:rPr>
      </w:pPr>
      <w:r w:rsidRPr="00C32414">
        <w:rPr>
          <w:sz w:val="28"/>
          <w:szCs w:val="28"/>
        </w:rPr>
        <w:t>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федеральными законами и иными нормативными правовыми актами Российской Федерации;</w:t>
      </w:r>
    </w:p>
    <w:p w:rsidR="001D5831" w:rsidRPr="00C32414" w:rsidRDefault="001D5831" w:rsidP="001D5831">
      <w:pPr>
        <w:numPr>
          <w:ilvl w:val="0"/>
          <w:numId w:val="18"/>
        </w:numPr>
        <w:tabs>
          <w:tab w:val="num" w:pos="709"/>
        </w:tabs>
        <w:ind w:left="709" w:hanging="283"/>
        <w:jc w:val="both"/>
        <w:rPr>
          <w:sz w:val="28"/>
          <w:szCs w:val="28"/>
        </w:rPr>
      </w:pPr>
      <w:r w:rsidRPr="00C32414">
        <w:rPr>
          <w:sz w:val="28"/>
          <w:szCs w:val="28"/>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1D5831" w:rsidRPr="00C32414" w:rsidRDefault="001D5831" w:rsidP="001D5831">
      <w:pPr>
        <w:numPr>
          <w:ilvl w:val="0"/>
          <w:numId w:val="18"/>
        </w:numPr>
        <w:tabs>
          <w:tab w:val="num" w:pos="709"/>
        </w:tabs>
        <w:ind w:left="709" w:hanging="283"/>
        <w:jc w:val="both"/>
        <w:rPr>
          <w:sz w:val="28"/>
          <w:szCs w:val="28"/>
        </w:rPr>
      </w:pPr>
      <w:r w:rsidRPr="00C32414">
        <w:rPr>
          <w:sz w:val="28"/>
          <w:szCs w:val="28"/>
        </w:rPr>
        <w:t>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1D5831" w:rsidRPr="00C32414" w:rsidRDefault="001D5831" w:rsidP="001D5831">
      <w:pPr>
        <w:numPr>
          <w:ilvl w:val="0"/>
          <w:numId w:val="18"/>
        </w:numPr>
        <w:tabs>
          <w:tab w:val="num" w:pos="709"/>
        </w:tabs>
        <w:ind w:left="709" w:hanging="283"/>
        <w:jc w:val="both"/>
        <w:rPr>
          <w:sz w:val="28"/>
          <w:szCs w:val="28"/>
        </w:rPr>
      </w:pPr>
      <w:r w:rsidRPr="00C32414">
        <w:rPr>
          <w:sz w:val="28"/>
          <w:szCs w:val="28"/>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1D5831" w:rsidRPr="00C32414" w:rsidRDefault="001D5831" w:rsidP="001D5831">
      <w:pPr>
        <w:numPr>
          <w:ilvl w:val="0"/>
          <w:numId w:val="18"/>
        </w:numPr>
        <w:tabs>
          <w:tab w:val="num" w:pos="709"/>
        </w:tabs>
        <w:ind w:left="709" w:hanging="283"/>
        <w:jc w:val="both"/>
        <w:rPr>
          <w:sz w:val="28"/>
          <w:szCs w:val="28"/>
        </w:rPr>
      </w:pPr>
      <w:r w:rsidRPr="00C32414">
        <w:rPr>
          <w:sz w:val="28"/>
          <w:szCs w:val="28"/>
        </w:rPr>
        <w:t>в других случаях, предусмотренных федеральными законами и иными нормативными правовыми актами Российской Федерации.</w:t>
      </w:r>
    </w:p>
    <w:p w:rsidR="001D5831" w:rsidRPr="00C32414" w:rsidRDefault="001D5831" w:rsidP="001D5831">
      <w:pPr>
        <w:ind w:firstLine="360"/>
        <w:jc w:val="both"/>
        <w:rPr>
          <w:sz w:val="28"/>
          <w:szCs w:val="28"/>
        </w:rPr>
      </w:pPr>
      <w:r w:rsidRPr="00C32414">
        <w:rPr>
          <w:sz w:val="28"/>
          <w:szCs w:val="28"/>
        </w:rPr>
        <w:t>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w:t>
      </w:r>
    </w:p>
    <w:p w:rsidR="001D5831" w:rsidRPr="00C32414" w:rsidRDefault="001D5831" w:rsidP="001D5831">
      <w:pPr>
        <w:ind w:firstLine="360"/>
        <w:jc w:val="both"/>
        <w:rPr>
          <w:sz w:val="28"/>
          <w:szCs w:val="28"/>
        </w:rPr>
      </w:pPr>
      <w:r w:rsidRPr="00C32414">
        <w:rPr>
          <w:sz w:val="28"/>
          <w:szCs w:val="28"/>
        </w:rPr>
        <w:t>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РФ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(обследование) не по своей вине, ему производится оплата за все время отстранения от работы как за простой.</w:t>
      </w:r>
    </w:p>
    <w:p w:rsidR="001D5831" w:rsidRPr="00C32414" w:rsidRDefault="001D5831" w:rsidP="001D5831">
      <w:pPr>
        <w:autoSpaceDE w:val="0"/>
        <w:autoSpaceDN w:val="0"/>
        <w:adjustRightInd w:val="0"/>
        <w:ind w:firstLine="540"/>
        <w:jc w:val="both"/>
        <w:rPr>
          <w:sz w:val="28"/>
          <w:szCs w:val="28"/>
          <w:u w:val="single"/>
        </w:rPr>
      </w:pPr>
    </w:p>
    <w:p w:rsidR="001D5831" w:rsidRPr="00C32414" w:rsidRDefault="001D5831" w:rsidP="001D5831">
      <w:pPr>
        <w:autoSpaceDE w:val="0"/>
        <w:autoSpaceDN w:val="0"/>
        <w:adjustRightInd w:val="0"/>
        <w:jc w:val="both"/>
        <w:rPr>
          <w:sz w:val="28"/>
          <w:szCs w:val="28"/>
          <w:u w:val="single"/>
        </w:rPr>
      </w:pPr>
      <w:r w:rsidRPr="00C32414">
        <w:rPr>
          <w:sz w:val="28"/>
          <w:szCs w:val="28"/>
        </w:rPr>
        <w:lastRenderedPageBreak/>
        <w:t>4.1</w:t>
      </w:r>
      <w:r w:rsidR="001C28DD" w:rsidRPr="00C32414">
        <w:rPr>
          <w:sz w:val="28"/>
          <w:szCs w:val="28"/>
        </w:rPr>
        <w:t>2</w:t>
      </w:r>
      <w:r w:rsidRPr="00C32414">
        <w:rPr>
          <w:sz w:val="28"/>
          <w:szCs w:val="28"/>
        </w:rPr>
        <w:t xml:space="preserve">. </w:t>
      </w:r>
      <w:r w:rsidR="001C28DD" w:rsidRPr="00C32414">
        <w:rPr>
          <w:sz w:val="28"/>
          <w:szCs w:val="28"/>
          <w:u w:val="single"/>
        </w:rPr>
        <w:t>Порядок увольнения.</w:t>
      </w:r>
      <w:r w:rsidR="001C28DD" w:rsidRPr="00C32414">
        <w:rPr>
          <w:sz w:val="28"/>
          <w:szCs w:val="28"/>
        </w:rPr>
        <w:t xml:space="preserve"> </w:t>
      </w:r>
      <w:r w:rsidRPr="00C32414">
        <w:rPr>
          <w:sz w:val="28"/>
          <w:szCs w:val="28"/>
        </w:rPr>
        <w:t>Трудовой договор между работником и работодателем может быть расторгнут только по основаниям, предусмотренным Трудовым кодексом РФ, иными федеральными законами.</w:t>
      </w:r>
    </w:p>
    <w:p w:rsidR="001D5831" w:rsidRPr="00C32414" w:rsidRDefault="001D5831" w:rsidP="001D5831">
      <w:pPr>
        <w:jc w:val="both"/>
        <w:rPr>
          <w:sz w:val="28"/>
          <w:szCs w:val="28"/>
        </w:rPr>
      </w:pPr>
      <w:r w:rsidRPr="00C32414">
        <w:rPr>
          <w:sz w:val="28"/>
          <w:szCs w:val="28"/>
        </w:rPr>
        <w:t>4.1</w:t>
      </w:r>
      <w:r w:rsidR="001C28DD" w:rsidRPr="00C32414">
        <w:rPr>
          <w:sz w:val="28"/>
          <w:szCs w:val="28"/>
        </w:rPr>
        <w:t>3</w:t>
      </w:r>
      <w:r w:rsidRPr="00C32414">
        <w:rPr>
          <w:sz w:val="28"/>
          <w:szCs w:val="28"/>
        </w:rPr>
        <w:t xml:space="preserve">. Прекращение трудового договора оформляется </w:t>
      </w:r>
      <w:r w:rsidR="008E449B" w:rsidRPr="00C32414">
        <w:rPr>
          <w:sz w:val="28"/>
          <w:szCs w:val="28"/>
        </w:rPr>
        <w:t xml:space="preserve">распоряжением </w:t>
      </w:r>
      <w:r w:rsidRPr="00C32414">
        <w:rPr>
          <w:sz w:val="28"/>
          <w:szCs w:val="28"/>
        </w:rPr>
        <w:t>(</w:t>
      </w:r>
      <w:r w:rsidR="008E449B" w:rsidRPr="00C32414">
        <w:rPr>
          <w:sz w:val="28"/>
          <w:szCs w:val="28"/>
        </w:rPr>
        <w:t>приказом</w:t>
      </w:r>
      <w:r w:rsidRPr="00C32414">
        <w:rPr>
          <w:sz w:val="28"/>
          <w:szCs w:val="28"/>
        </w:rPr>
        <w:t>) работодателя.</w:t>
      </w:r>
    </w:p>
    <w:p w:rsidR="001D5831" w:rsidRPr="00C32414" w:rsidRDefault="001D5831" w:rsidP="001D5831">
      <w:pPr>
        <w:jc w:val="both"/>
        <w:rPr>
          <w:sz w:val="28"/>
          <w:szCs w:val="28"/>
        </w:rPr>
      </w:pPr>
      <w:r w:rsidRPr="00C32414">
        <w:rPr>
          <w:sz w:val="28"/>
          <w:szCs w:val="28"/>
        </w:rPr>
        <w:t xml:space="preserve">С </w:t>
      </w:r>
      <w:r w:rsidR="008E449B" w:rsidRPr="00C32414">
        <w:rPr>
          <w:sz w:val="28"/>
          <w:szCs w:val="28"/>
        </w:rPr>
        <w:t xml:space="preserve">распоряжением </w:t>
      </w:r>
      <w:r w:rsidRPr="00C32414">
        <w:rPr>
          <w:sz w:val="28"/>
          <w:szCs w:val="28"/>
        </w:rPr>
        <w:t>(</w:t>
      </w:r>
      <w:r w:rsidR="008E449B" w:rsidRPr="00C32414">
        <w:rPr>
          <w:sz w:val="28"/>
          <w:szCs w:val="28"/>
        </w:rPr>
        <w:t>приказом</w:t>
      </w:r>
      <w:r w:rsidRPr="00C32414">
        <w:rPr>
          <w:sz w:val="28"/>
          <w:szCs w:val="28"/>
        </w:rPr>
        <w:t xml:space="preserve">)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w:t>
      </w:r>
      <w:r w:rsidR="008E449B" w:rsidRPr="00C32414">
        <w:rPr>
          <w:sz w:val="28"/>
          <w:szCs w:val="28"/>
        </w:rPr>
        <w:t xml:space="preserve">распоряжения </w:t>
      </w:r>
      <w:r w:rsidRPr="00C32414">
        <w:rPr>
          <w:sz w:val="28"/>
          <w:szCs w:val="28"/>
        </w:rPr>
        <w:t>(</w:t>
      </w:r>
      <w:r w:rsidR="008E449B" w:rsidRPr="00C32414">
        <w:rPr>
          <w:sz w:val="28"/>
          <w:szCs w:val="28"/>
        </w:rPr>
        <w:t>приказа</w:t>
      </w:r>
      <w:r w:rsidRPr="00C32414">
        <w:rPr>
          <w:sz w:val="28"/>
          <w:szCs w:val="28"/>
        </w:rPr>
        <w:t xml:space="preserve">). В случае, когда </w:t>
      </w:r>
      <w:r w:rsidR="008E449B" w:rsidRPr="00C32414">
        <w:rPr>
          <w:sz w:val="28"/>
          <w:szCs w:val="28"/>
        </w:rPr>
        <w:t xml:space="preserve">распоряжение </w:t>
      </w:r>
      <w:r w:rsidRPr="00C32414">
        <w:rPr>
          <w:sz w:val="28"/>
          <w:szCs w:val="28"/>
        </w:rPr>
        <w:t>(</w:t>
      </w:r>
      <w:r w:rsidR="008E449B" w:rsidRPr="00C32414">
        <w:rPr>
          <w:sz w:val="28"/>
          <w:szCs w:val="28"/>
        </w:rPr>
        <w:t>приказ</w:t>
      </w:r>
      <w:r w:rsidRPr="00C32414">
        <w:rPr>
          <w:sz w:val="28"/>
          <w:szCs w:val="28"/>
        </w:rPr>
        <w:t xml:space="preserve">) о прекращении трудового договора невозможно довести до сведения работника или работник отказывается ознакомиться с ним под роспись, на </w:t>
      </w:r>
      <w:r w:rsidR="008E449B" w:rsidRPr="00C32414">
        <w:rPr>
          <w:sz w:val="28"/>
          <w:szCs w:val="28"/>
        </w:rPr>
        <w:t xml:space="preserve">распоряжении </w:t>
      </w:r>
      <w:r w:rsidRPr="00C32414">
        <w:rPr>
          <w:sz w:val="28"/>
          <w:szCs w:val="28"/>
        </w:rPr>
        <w:t>(</w:t>
      </w:r>
      <w:r w:rsidR="008E449B" w:rsidRPr="00C32414">
        <w:rPr>
          <w:sz w:val="28"/>
          <w:szCs w:val="28"/>
        </w:rPr>
        <w:t>приказе</w:t>
      </w:r>
      <w:r w:rsidRPr="00C32414">
        <w:rPr>
          <w:sz w:val="28"/>
          <w:szCs w:val="28"/>
        </w:rPr>
        <w:t>) производится соответствующая запись.</w:t>
      </w:r>
    </w:p>
    <w:p w:rsidR="001D5831" w:rsidRPr="00C32414" w:rsidRDefault="001D5831" w:rsidP="001D5831">
      <w:pPr>
        <w:jc w:val="both"/>
        <w:rPr>
          <w:sz w:val="28"/>
          <w:szCs w:val="28"/>
        </w:rPr>
      </w:pPr>
      <w:r w:rsidRPr="00C32414">
        <w:rPr>
          <w:sz w:val="28"/>
          <w:szCs w:val="28"/>
        </w:rPr>
        <w:t>4.1</w:t>
      </w:r>
      <w:r w:rsidR="001C28DD" w:rsidRPr="00C32414">
        <w:rPr>
          <w:sz w:val="28"/>
          <w:szCs w:val="28"/>
        </w:rPr>
        <w:t>4</w:t>
      </w:r>
      <w:r w:rsidRPr="00C32414">
        <w:rPr>
          <w:sz w:val="28"/>
          <w:szCs w:val="28"/>
        </w:rPr>
        <w:t>.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кодексом РФ или иным федеральным законом, сохранялось место работы (должность).</w:t>
      </w:r>
    </w:p>
    <w:p w:rsidR="007D7A86" w:rsidRPr="00C32414" w:rsidRDefault="007D7A86" w:rsidP="007D7A86">
      <w:pPr>
        <w:autoSpaceDE w:val="0"/>
        <w:autoSpaceDN w:val="0"/>
        <w:adjustRightInd w:val="0"/>
        <w:jc w:val="both"/>
        <w:rPr>
          <w:sz w:val="28"/>
          <w:szCs w:val="28"/>
        </w:rPr>
      </w:pPr>
      <w:r w:rsidRPr="00C32414">
        <w:rPr>
          <w:sz w:val="28"/>
          <w:szCs w:val="28"/>
        </w:rPr>
        <w:t>4.15. В день прекращения трудового договора работодатель обязан произвести с работником окончательный расчет и выдать трудовую книжку или сведения о трудовой деятельности, а по письменному заявлению Работника – другие документы, связанные с работой. (в редакции расп.11-р от15.07.2022)</w:t>
      </w:r>
    </w:p>
    <w:p w:rsidR="001D5831" w:rsidRPr="00C32414" w:rsidRDefault="001D5831" w:rsidP="001D5831">
      <w:pPr>
        <w:jc w:val="both"/>
        <w:rPr>
          <w:sz w:val="28"/>
          <w:szCs w:val="28"/>
        </w:rPr>
      </w:pPr>
      <w:r w:rsidRPr="00C32414">
        <w:rPr>
          <w:sz w:val="28"/>
          <w:szCs w:val="28"/>
        </w:rPr>
        <w:t>4.1</w:t>
      </w:r>
      <w:r w:rsidR="001C28DD" w:rsidRPr="00C32414">
        <w:rPr>
          <w:sz w:val="28"/>
          <w:szCs w:val="28"/>
        </w:rPr>
        <w:t>6</w:t>
      </w:r>
      <w:r w:rsidRPr="00C32414">
        <w:rPr>
          <w:sz w:val="28"/>
          <w:szCs w:val="28"/>
        </w:rPr>
        <w:t>.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683056" w:rsidRPr="00C32414" w:rsidRDefault="00683056" w:rsidP="001D5831">
      <w:pPr>
        <w:jc w:val="both"/>
        <w:rPr>
          <w:sz w:val="28"/>
          <w:szCs w:val="28"/>
        </w:rPr>
      </w:pPr>
    </w:p>
    <w:p w:rsidR="00683056" w:rsidRPr="00C32414" w:rsidRDefault="00683056" w:rsidP="001D5831">
      <w:pPr>
        <w:jc w:val="both"/>
        <w:rPr>
          <w:sz w:val="28"/>
          <w:szCs w:val="28"/>
        </w:rPr>
      </w:pPr>
      <w:r w:rsidRPr="00C32414">
        <w:rPr>
          <w:sz w:val="28"/>
          <w:szCs w:val="28"/>
        </w:rPr>
        <w:t>4.17. 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 работникам, получившим в период работы у данного работодателя трудовое увечье или профессиональное заболевание; инвалидам Великой О</w:t>
      </w:r>
      <w:r w:rsidR="00E857D7" w:rsidRPr="00C32414">
        <w:rPr>
          <w:sz w:val="28"/>
          <w:szCs w:val="28"/>
        </w:rPr>
        <w:t>течественной войны и инвалидам боевых действий по защите Отечества; работникам, повышающим свою квалификацию по направлению работодателя без отрыва от работы; родителю. Имеющему ребенка в возрасте до восемнадцати лет, в случаи, если другой родитель призван на военную службу по мобилизации, направлен на службу в войска национальной гвардии Российской Федерации по мобилизации или заключил контракт о прохождении военной службы в период мобилизации. В период военного положения или в военное время либо заключил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w:t>
      </w:r>
      <w:r w:rsidRPr="00C32414">
        <w:rPr>
          <w:sz w:val="28"/>
          <w:szCs w:val="28"/>
        </w:rPr>
        <w:t xml:space="preserve"> </w:t>
      </w:r>
    </w:p>
    <w:p w:rsidR="001D5831" w:rsidRPr="00C32414" w:rsidRDefault="001D5831" w:rsidP="001D5831">
      <w:pPr>
        <w:autoSpaceDE w:val="0"/>
        <w:autoSpaceDN w:val="0"/>
        <w:adjustRightInd w:val="0"/>
        <w:ind w:firstLine="540"/>
        <w:jc w:val="center"/>
        <w:rPr>
          <w:b/>
          <w:sz w:val="28"/>
          <w:szCs w:val="28"/>
        </w:rPr>
      </w:pPr>
    </w:p>
    <w:p w:rsidR="001D5831" w:rsidRPr="00C32414" w:rsidRDefault="001D5831" w:rsidP="001D5831">
      <w:pPr>
        <w:autoSpaceDE w:val="0"/>
        <w:autoSpaceDN w:val="0"/>
        <w:adjustRightInd w:val="0"/>
        <w:ind w:firstLine="540"/>
        <w:jc w:val="center"/>
        <w:rPr>
          <w:b/>
          <w:sz w:val="28"/>
          <w:szCs w:val="28"/>
        </w:rPr>
      </w:pPr>
      <w:r w:rsidRPr="00C32414">
        <w:rPr>
          <w:b/>
          <w:sz w:val="28"/>
          <w:szCs w:val="28"/>
        </w:rPr>
        <w:t>Глава 5. Рабочее время и время отдыха</w:t>
      </w:r>
    </w:p>
    <w:p w:rsidR="001D5831" w:rsidRPr="00C32414" w:rsidRDefault="001D5831" w:rsidP="001D5831">
      <w:pPr>
        <w:autoSpaceDE w:val="0"/>
        <w:autoSpaceDN w:val="0"/>
        <w:adjustRightInd w:val="0"/>
        <w:ind w:firstLine="540"/>
        <w:jc w:val="center"/>
        <w:rPr>
          <w:b/>
          <w:sz w:val="28"/>
          <w:szCs w:val="28"/>
        </w:rPr>
      </w:pPr>
    </w:p>
    <w:p w:rsidR="001D5831" w:rsidRPr="00C32414" w:rsidRDefault="001D5831" w:rsidP="001D5831">
      <w:pPr>
        <w:autoSpaceDE w:val="0"/>
        <w:autoSpaceDN w:val="0"/>
        <w:adjustRightInd w:val="0"/>
        <w:jc w:val="both"/>
        <w:rPr>
          <w:sz w:val="28"/>
          <w:szCs w:val="28"/>
        </w:rPr>
      </w:pPr>
      <w:r w:rsidRPr="00C32414">
        <w:rPr>
          <w:sz w:val="28"/>
          <w:szCs w:val="28"/>
        </w:rPr>
        <w:lastRenderedPageBreak/>
        <w:t>5.1. Устанавливается 40-часовая рабочая</w:t>
      </w:r>
      <w:r w:rsidR="00C32414">
        <w:rPr>
          <w:sz w:val="28"/>
          <w:szCs w:val="28"/>
        </w:rPr>
        <w:t xml:space="preserve"> неделя, нормированный рабочий </w:t>
      </w:r>
      <w:r w:rsidRPr="00C32414">
        <w:rPr>
          <w:sz w:val="28"/>
          <w:szCs w:val="28"/>
        </w:rPr>
        <w:t>день работникам</w:t>
      </w:r>
      <w:r w:rsidR="00596C37" w:rsidRPr="00C32414">
        <w:rPr>
          <w:sz w:val="28"/>
          <w:szCs w:val="28"/>
        </w:rPr>
        <w:t xml:space="preserve"> всех структурных подразделений, инвалидам </w:t>
      </w:r>
      <w:r w:rsidR="00596C37" w:rsidRPr="00C32414">
        <w:rPr>
          <w:sz w:val="28"/>
          <w:szCs w:val="28"/>
          <w:lang w:val="en-US"/>
        </w:rPr>
        <w:t>I</w:t>
      </w:r>
      <w:r w:rsidR="00596C37" w:rsidRPr="00C32414">
        <w:rPr>
          <w:sz w:val="28"/>
          <w:szCs w:val="28"/>
        </w:rPr>
        <w:t xml:space="preserve"> или </w:t>
      </w:r>
      <w:r w:rsidR="00596C37" w:rsidRPr="00C32414">
        <w:rPr>
          <w:sz w:val="28"/>
          <w:szCs w:val="28"/>
          <w:lang w:val="en-US"/>
        </w:rPr>
        <w:t>II</w:t>
      </w:r>
      <w:r w:rsidRPr="00C32414">
        <w:rPr>
          <w:sz w:val="28"/>
          <w:szCs w:val="28"/>
        </w:rPr>
        <w:t xml:space="preserve"> </w:t>
      </w:r>
      <w:r w:rsidR="00596C37" w:rsidRPr="00C32414">
        <w:rPr>
          <w:sz w:val="28"/>
          <w:szCs w:val="28"/>
        </w:rPr>
        <w:t>группы продолжительность рабочего времени установить не более 35 часов в неделю.</w:t>
      </w:r>
    </w:p>
    <w:p w:rsidR="00596C37" w:rsidRPr="00C32414" w:rsidRDefault="00596C37" w:rsidP="001D5831">
      <w:pPr>
        <w:autoSpaceDE w:val="0"/>
        <w:autoSpaceDN w:val="0"/>
        <w:adjustRightInd w:val="0"/>
        <w:jc w:val="both"/>
        <w:rPr>
          <w:sz w:val="28"/>
          <w:szCs w:val="28"/>
        </w:rPr>
      </w:pPr>
    </w:p>
    <w:p w:rsidR="001D5831" w:rsidRPr="00C32414" w:rsidRDefault="001D5831" w:rsidP="001D5831">
      <w:pPr>
        <w:pStyle w:val="a3"/>
        <w:ind w:firstLine="540"/>
        <w:jc w:val="both"/>
        <w:rPr>
          <w:rFonts w:ascii="Times New Roman" w:hAnsi="Times New Roman"/>
          <w:b w:val="0"/>
          <w:color w:val="auto"/>
          <w:sz w:val="28"/>
          <w:szCs w:val="28"/>
        </w:rPr>
      </w:pPr>
      <w:r w:rsidRPr="00C32414">
        <w:rPr>
          <w:rFonts w:ascii="Times New Roman" w:hAnsi="Times New Roman"/>
          <w:b w:val="0"/>
          <w:color w:val="auto"/>
          <w:sz w:val="28"/>
          <w:szCs w:val="28"/>
        </w:rPr>
        <w:t>Время начала, окончания работы, перерыва для отдыха и питания: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835"/>
        <w:gridCol w:w="3085"/>
      </w:tblGrid>
      <w:tr w:rsidR="00C32414" w:rsidRPr="00C32414" w:rsidTr="001D5831">
        <w:tc>
          <w:tcPr>
            <w:tcW w:w="2268" w:type="dxa"/>
            <w:tcBorders>
              <w:top w:val="single" w:sz="4" w:space="0" w:color="auto"/>
              <w:left w:val="single" w:sz="4" w:space="0" w:color="auto"/>
              <w:bottom w:val="single" w:sz="4" w:space="0" w:color="auto"/>
              <w:right w:val="single" w:sz="4" w:space="0" w:color="auto"/>
            </w:tcBorders>
          </w:tcPr>
          <w:p w:rsidR="001D5831" w:rsidRPr="00C32414" w:rsidRDefault="001D5831">
            <w:pPr>
              <w:pStyle w:val="a3"/>
              <w:spacing w:line="276" w:lineRule="auto"/>
              <w:ind w:firstLine="540"/>
              <w:rPr>
                <w:rFonts w:ascii="Times New Roman" w:hAnsi="Times New Roman"/>
                <w:b w:val="0"/>
                <w:color w:val="auto"/>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1D5831" w:rsidRPr="00C32414" w:rsidRDefault="001D5831">
            <w:pPr>
              <w:pStyle w:val="a3"/>
              <w:spacing w:line="276" w:lineRule="auto"/>
              <w:ind w:firstLine="21"/>
              <w:rPr>
                <w:rFonts w:ascii="Times New Roman" w:hAnsi="Times New Roman"/>
                <w:b w:val="0"/>
                <w:color w:val="auto"/>
                <w:sz w:val="28"/>
                <w:szCs w:val="28"/>
                <w:lang w:eastAsia="en-US"/>
              </w:rPr>
            </w:pPr>
            <w:r w:rsidRPr="00C32414">
              <w:rPr>
                <w:rFonts w:ascii="Times New Roman" w:hAnsi="Times New Roman"/>
                <w:b w:val="0"/>
                <w:color w:val="auto"/>
                <w:sz w:val="28"/>
                <w:szCs w:val="28"/>
                <w:lang w:eastAsia="en-US"/>
              </w:rPr>
              <w:t>Понедельник- пятница</w:t>
            </w:r>
          </w:p>
        </w:tc>
        <w:tc>
          <w:tcPr>
            <w:tcW w:w="3085" w:type="dxa"/>
            <w:tcBorders>
              <w:top w:val="single" w:sz="4" w:space="0" w:color="auto"/>
              <w:left w:val="single" w:sz="4" w:space="0" w:color="auto"/>
              <w:bottom w:val="single" w:sz="4" w:space="0" w:color="auto"/>
              <w:right w:val="single" w:sz="4" w:space="0" w:color="auto"/>
            </w:tcBorders>
            <w:hideMark/>
          </w:tcPr>
          <w:p w:rsidR="001D5831" w:rsidRPr="00C32414" w:rsidRDefault="001D5831">
            <w:pPr>
              <w:pStyle w:val="a3"/>
              <w:spacing w:line="276" w:lineRule="auto"/>
              <w:ind w:firstLine="21"/>
              <w:rPr>
                <w:rFonts w:ascii="Times New Roman" w:hAnsi="Times New Roman"/>
                <w:b w:val="0"/>
                <w:color w:val="auto"/>
                <w:sz w:val="28"/>
                <w:szCs w:val="28"/>
                <w:lang w:eastAsia="en-US"/>
              </w:rPr>
            </w:pPr>
            <w:r w:rsidRPr="00C32414">
              <w:rPr>
                <w:rFonts w:ascii="Times New Roman" w:hAnsi="Times New Roman"/>
                <w:b w:val="0"/>
                <w:color w:val="auto"/>
                <w:sz w:val="28"/>
                <w:szCs w:val="28"/>
                <w:lang w:eastAsia="en-US"/>
              </w:rPr>
              <w:t>Предпраздничные дни</w:t>
            </w:r>
          </w:p>
        </w:tc>
      </w:tr>
      <w:tr w:rsidR="00C32414" w:rsidRPr="00C32414" w:rsidTr="001D5831">
        <w:tc>
          <w:tcPr>
            <w:tcW w:w="2268" w:type="dxa"/>
            <w:tcBorders>
              <w:top w:val="single" w:sz="4" w:space="0" w:color="auto"/>
              <w:left w:val="single" w:sz="4" w:space="0" w:color="auto"/>
              <w:bottom w:val="single" w:sz="4" w:space="0" w:color="auto"/>
              <w:right w:val="single" w:sz="4" w:space="0" w:color="auto"/>
            </w:tcBorders>
            <w:hideMark/>
          </w:tcPr>
          <w:p w:rsidR="001D5831" w:rsidRPr="00C32414" w:rsidRDefault="001D5831">
            <w:pPr>
              <w:pStyle w:val="a3"/>
              <w:spacing w:line="276" w:lineRule="auto"/>
              <w:jc w:val="both"/>
              <w:rPr>
                <w:rFonts w:ascii="Times New Roman" w:hAnsi="Times New Roman"/>
                <w:b w:val="0"/>
                <w:color w:val="auto"/>
                <w:sz w:val="28"/>
                <w:szCs w:val="28"/>
                <w:lang w:eastAsia="en-US"/>
              </w:rPr>
            </w:pPr>
            <w:r w:rsidRPr="00C32414">
              <w:rPr>
                <w:rFonts w:ascii="Times New Roman" w:hAnsi="Times New Roman"/>
                <w:b w:val="0"/>
                <w:color w:val="auto"/>
                <w:sz w:val="28"/>
                <w:szCs w:val="28"/>
                <w:lang w:eastAsia="en-US"/>
              </w:rPr>
              <w:t>Начало работы</w:t>
            </w:r>
          </w:p>
        </w:tc>
        <w:tc>
          <w:tcPr>
            <w:tcW w:w="2835" w:type="dxa"/>
            <w:tcBorders>
              <w:top w:val="single" w:sz="4" w:space="0" w:color="auto"/>
              <w:left w:val="single" w:sz="4" w:space="0" w:color="auto"/>
              <w:bottom w:val="single" w:sz="4" w:space="0" w:color="auto"/>
              <w:right w:val="single" w:sz="4" w:space="0" w:color="auto"/>
            </w:tcBorders>
            <w:hideMark/>
          </w:tcPr>
          <w:p w:rsidR="001D5831" w:rsidRPr="00C32414" w:rsidRDefault="001D5831" w:rsidP="008E449B">
            <w:pPr>
              <w:pStyle w:val="a3"/>
              <w:spacing w:line="276" w:lineRule="auto"/>
              <w:ind w:firstLine="540"/>
              <w:jc w:val="both"/>
              <w:rPr>
                <w:rFonts w:ascii="Times New Roman" w:hAnsi="Times New Roman"/>
                <w:b w:val="0"/>
                <w:color w:val="auto"/>
                <w:sz w:val="28"/>
                <w:szCs w:val="28"/>
                <w:lang w:eastAsia="en-US"/>
              </w:rPr>
            </w:pPr>
            <w:r w:rsidRPr="00C32414">
              <w:rPr>
                <w:rFonts w:ascii="Times New Roman" w:hAnsi="Times New Roman"/>
                <w:b w:val="0"/>
                <w:color w:val="auto"/>
                <w:sz w:val="28"/>
                <w:szCs w:val="28"/>
                <w:lang w:eastAsia="en-US"/>
              </w:rPr>
              <w:t>0</w:t>
            </w:r>
            <w:r w:rsidR="008E449B" w:rsidRPr="00C32414">
              <w:rPr>
                <w:rFonts w:ascii="Times New Roman" w:hAnsi="Times New Roman"/>
                <w:b w:val="0"/>
                <w:color w:val="auto"/>
                <w:sz w:val="28"/>
                <w:szCs w:val="28"/>
                <w:lang w:eastAsia="en-US"/>
              </w:rPr>
              <w:t>8</w:t>
            </w:r>
            <w:r w:rsidRPr="00C32414">
              <w:rPr>
                <w:rFonts w:ascii="Times New Roman" w:hAnsi="Times New Roman"/>
                <w:b w:val="0"/>
                <w:color w:val="auto"/>
                <w:sz w:val="28"/>
                <w:szCs w:val="28"/>
                <w:lang w:eastAsia="en-US"/>
              </w:rPr>
              <w:t>.00ч.</w:t>
            </w:r>
          </w:p>
        </w:tc>
        <w:tc>
          <w:tcPr>
            <w:tcW w:w="3085" w:type="dxa"/>
            <w:tcBorders>
              <w:top w:val="single" w:sz="4" w:space="0" w:color="auto"/>
              <w:left w:val="single" w:sz="4" w:space="0" w:color="auto"/>
              <w:bottom w:val="single" w:sz="4" w:space="0" w:color="auto"/>
              <w:right w:val="single" w:sz="4" w:space="0" w:color="auto"/>
            </w:tcBorders>
            <w:hideMark/>
          </w:tcPr>
          <w:p w:rsidR="001D5831" w:rsidRPr="00C32414" w:rsidRDefault="001D5831" w:rsidP="008E449B">
            <w:pPr>
              <w:pStyle w:val="a3"/>
              <w:spacing w:line="276" w:lineRule="auto"/>
              <w:ind w:firstLine="540"/>
              <w:jc w:val="both"/>
              <w:rPr>
                <w:rFonts w:ascii="Times New Roman" w:hAnsi="Times New Roman"/>
                <w:b w:val="0"/>
                <w:color w:val="auto"/>
                <w:sz w:val="28"/>
                <w:szCs w:val="28"/>
                <w:lang w:eastAsia="en-US"/>
              </w:rPr>
            </w:pPr>
            <w:r w:rsidRPr="00C32414">
              <w:rPr>
                <w:rFonts w:ascii="Times New Roman" w:hAnsi="Times New Roman"/>
                <w:b w:val="0"/>
                <w:color w:val="auto"/>
                <w:sz w:val="28"/>
                <w:szCs w:val="28"/>
                <w:lang w:eastAsia="en-US"/>
              </w:rPr>
              <w:t>0</w:t>
            </w:r>
            <w:r w:rsidR="008E449B" w:rsidRPr="00C32414">
              <w:rPr>
                <w:rFonts w:ascii="Times New Roman" w:hAnsi="Times New Roman"/>
                <w:b w:val="0"/>
                <w:color w:val="auto"/>
                <w:sz w:val="28"/>
                <w:szCs w:val="28"/>
                <w:lang w:eastAsia="en-US"/>
              </w:rPr>
              <w:t>8</w:t>
            </w:r>
            <w:r w:rsidRPr="00C32414">
              <w:rPr>
                <w:rFonts w:ascii="Times New Roman" w:hAnsi="Times New Roman"/>
                <w:b w:val="0"/>
                <w:color w:val="auto"/>
                <w:sz w:val="28"/>
                <w:szCs w:val="28"/>
                <w:lang w:eastAsia="en-US"/>
              </w:rPr>
              <w:t>.00ч.</w:t>
            </w:r>
          </w:p>
        </w:tc>
      </w:tr>
      <w:tr w:rsidR="00C32414" w:rsidRPr="00C32414" w:rsidTr="001D5831">
        <w:tc>
          <w:tcPr>
            <w:tcW w:w="2268" w:type="dxa"/>
            <w:tcBorders>
              <w:top w:val="single" w:sz="4" w:space="0" w:color="auto"/>
              <w:left w:val="single" w:sz="4" w:space="0" w:color="auto"/>
              <w:bottom w:val="single" w:sz="4" w:space="0" w:color="auto"/>
              <w:right w:val="single" w:sz="4" w:space="0" w:color="auto"/>
            </w:tcBorders>
            <w:hideMark/>
          </w:tcPr>
          <w:p w:rsidR="001D5831" w:rsidRPr="00C32414" w:rsidRDefault="001D5831">
            <w:pPr>
              <w:pStyle w:val="a3"/>
              <w:spacing w:line="276" w:lineRule="auto"/>
              <w:jc w:val="both"/>
              <w:rPr>
                <w:rFonts w:ascii="Times New Roman" w:hAnsi="Times New Roman"/>
                <w:b w:val="0"/>
                <w:color w:val="auto"/>
                <w:sz w:val="28"/>
                <w:szCs w:val="28"/>
                <w:lang w:eastAsia="en-US"/>
              </w:rPr>
            </w:pPr>
            <w:r w:rsidRPr="00C32414">
              <w:rPr>
                <w:rFonts w:ascii="Times New Roman" w:hAnsi="Times New Roman"/>
                <w:b w:val="0"/>
                <w:color w:val="auto"/>
                <w:sz w:val="28"/>
                <w:szCs w:val="28"/>
                <w:lang w:eastAsia="en-US"/>
              </w:rPr>
              <w:t>Перерыв</w:t>
            </w:r>
          </w:p>
        </w:tc>
        <w:tc>
          <w:tcPr>
            <w:tcW w:w="2835" w:type="dxa"/>
            <w:tcBorders>
              <w:top w:val="single" w:sz="4" w:space="0" w:color="auto"/>
              <w:left w:val="single" w:sz="4" w:space="0" w:color="auto"/>
              <w:bottom w:val="single" w:sz="4" w:space="0" w:color="auto"/>
              <w:right w:val="single" w:sz="4" w:space="0" w:color="auto"/>
            </w:tcBorders>
            <w:hideMark/>
          </w:tcPr>
          <w:p w:rsidR="001D5831" w:rsidRPr="00C32414" w:rsidRDefault="001D5831" w:rsidP="008E449B">
            <w:pPr>
              <w:pStyle w:val="a3"/>
              <w:spacing w:line="276" w:lineRule="auto"/>
              <w:jc w:val="left"/>
              <w:rPr>
                <w:rFonts w:ascii="Times New Roman" w:hAnsi="Times New Roman"/>
                <w:b w:val="0"/>
                <w:color w:val="auto"/>
                <w:sz w:val="28"/>
                <w:szCs w:val="28"/>
                <w:lang w:eastAsia="en-US"/>
              </w:rPr>
            </w:pPr>
            <w:r w:rsidRPr="00C32414">
              <w:rPr>
                <w:rFonts w:ascii="Times New Roman" w:hAnsi="Times New Roman"/>
                <w:b w:val="0"/>
                <w:color w:val="auto"/>
                <w:sz w:val="28"/>
                <w:szCs w:val="28"/>
                <w:lang w:eastAsia="en-US"/>
              </w:rPr>
              <w:t>с 1</w:t>
            </w:r>
            <w:r w:rsidR="008E449B" w:rsidRPr="00C32414">
              <w:rPr>
                <w:rFonts w:ascii="Times New Roman" w:hAnsi="Times New Roman"/>
                <w:b w:val="0"/>
                <w:color w:val="auto"/>
                <w:sz w:val="28"/>
                <w:szCs w:val="28"/>
                <w:lang w:eastAsia="en-US"/>
              </w:rPr>
              <w:t>2</w:t>
            </w:r>
            <w:r w:rsidRPr="00C32414">
              <w:rPr>
                <w:rFonts w:ascii="Times New Roman" w:hAnsi="Times New Roman"/>
                <w:b w:val="0"/>
                <w:color w:val="auto"/>
                <w:sz w:val="28"/>
                <w:szCs w:val="28"/>
                <w:lang w:eastAsia="en-US"/>
              </w:rPr>
              <w:t>.00ч. до 1</w:t>
            </w:r>
            <w:r w:rsidR="008E449B" w:rsidRPr="00C32414">
              <w:rPr>
                <w:rFonts w:ascii="Times New Roman" w:hAnsi="Times New Roman"/>
                <w:b w:val="0"/>
                <w:color w:val="auto"/>
                <w:sz w:val="28"/>
                <w:szCs w:val="28"/>
                <w:lang w:eastAsia="en-US"/>
              </w:rPr>
              <w:t>3</w:t>
            </w:r>
            <w:r w:rsidRPr="00C32414">
              <w:rPr>
                <w:rFonts w:ascii="Times New Roman" w:hAnsi="Times New Roman"/>
                <w:b w:val="0"/>
                <w:color w:val="auto"/>
                <w:sz w:val="28"/>
                <w:szCs w:val="28"/>
                <w:lang w:eastAsia="en-US"/>
              </w:rPr>
              <w:t>.00ч.</w:t>
            </w:r>
          </w:p>
        </w:tc>
        <w:tc>
          <w:tcPr>
            <w:tcW w:w="3085" w:type="dxa"/>
            <w:tcBorders>
              <w:top w:val="single" w:sz="4" w:space="0" w:color="auto"/>
              <w:left w:val="single" w:sz="4" w:space="0" w:color="auto"/>
              <w:bottom w:val="single" w:sz="4" w:space="0" w:color="auto"/>
              <w:right w:val="single" w:sz="4" w:space="0" w:color="auto"/>
            </w:tcBorders>
            <w:hideMark/>
          </w:tcPr>
          <w:p w:rsidR="001D5831" w:rsidRPr="00C32414" w:rsidRDefault="008E449B" w:rsidP="008E449B">
            <w:pPr>
              <w:pStyle w:val="a3"/>
              <w:spacing w:line="276" w:lineRule="auto"/>
              <w:jc w:val="left"/>
              <w:rPr>
                <w:rFonts w:ascii="Times New Roman" w:hAnsi="Times New Roman"/>
                <w:b w:val="0"/>
                <w:color w:val="auto"/>
                <w:sz w:val="28"/>
                <w:szCs w:val="28"/>
                <w:lang w:eastAsia="en-US"/>
              </w:rPr>
            </w:pPr>
            <w:r w:rsidRPr="00C32414">
              <w:rPr>
                <w:rFonts w:ascii="Times New Roman" w:hAnsi="Times New Roman"/>
                <w:b w:val="0"/>
                <w:color w:val="auto"/>
                <w:sz w:val="28"/>
                <w:szCs w:val="28"/>
                <w:lang w:eastAsia="en-US"/>
              </w:rPr>
              <w:t>с 12.00ч. до 13.00ч.</w:t>
            </w:r>
          </w:p>
        </w:tc>
      </w:tr>
      <w:tr w:rsidR="00C32414" w:rsidRPr="00C32414" w:rsidTr="001D5831">
        <w:tc>
          <w:tcPr>
            <w:tcW w:w="2268" w:type="dxa"/>
            <w:tcBorders>
              <w:top w:val="single" w:sz="4" w:space="0" w:color="auto"/>
              <w:left w:val="single" w:sz="4" w:space="0" w:color="auto"/>
              <w:bottom w:val="single" w:sz="4" w:space="0" w:color="auto"/>
              <w:right w:val="single" w:sz="4" w:space="0" w:color="auto"/>
            </w:tcBorders>
            <w:hideMark/>
          </w:tcPr>
          <w:p w:rsidR="001D5831" w:rsidRPr="00C32414" w:rsidRDefault="001D5831">
            <w:pPr>
              <w:pStyle w:val="a3"/>
              <w:spacing w:line="276" w:lineRule="auto"/>
              <w:jc w:val="both"/>
              <w:rPr>
                <w:rFonts w:ascii="Times New Roman" w:hAnsi="Times New Roman"/>
                <w:b w:val="0"/>
                <w:color w:val="auto"/>
                <w:sz w:val="28"/>
                <w:szCs w:val="28"/>
                <w:lang w:eastAsia="en-US"/>
              </w:rPr>
            </w:pPr>
            <w:r w:rsidRPr="00C32414">
              <w:rPr>
                <w:rFonts w:ascii="Times New Roman" w:hAnsi="Times New Roman"/>
                <w:b w:val="0"/>
                <w:color w:val="auto"/>
                <w:sz w:val="28"/>
                <w:szCs w:val="28"/>
                <w:lang w:eastAsia="en-US"/>
              </w:rPr>
              <w:t>Окончание работы</w:t>
            </w:r>
          </w:p>
        </w:tc>
        <w:tc>
          <w:tcPr>
            <w:tcW w:w="2835" w:type="dxa"/>
            <w:tcBorders>
              <w:top w:val="single" w:sz="4" w:space="0" w:color="auto"/>
              <w:left w:val="single" w:sz="4" w:space="0" w:color="auto"/>
              <w:bottom w:val="single" w:sz="4" w:space="0" w:color="auto"/>
              <w:right w:val="single" w:sz="4" w:space="0" w:color="auto"/>
            </w:tcBorders>
            <w:hideMark/>
          </w:tcPr>
          <w:p w:rsidR="001D5831" w:rsidRPr="00C32414" w:rsidRDefault="001D5831" w:rsidP="008E449B">
            <w:pPr>
              <w:pStyle w:val="a3"/>
              <w:spacing w:line="276" w:lineRule="auto"/>
              <w:ind w:firstLine="540"/>
              <w:jc w:val="both"/>
              <w:rPr>
                <w:rFonts w:ascii="Times New Roman" w:hAnsi="Times New Roman"/>
                <w:b w:val="0"/>
                <w:color w:val="auto"/>
                <w:sz w:val="28"/>
                <w:szCs w:val="28"/>
                <w:lang w:eastAsia="en-US"/>
              </w:rPr>
            </w:pPr>
            <w:r w:rsidRPr="00C32414">
              <w:rPr>
                <w:rFonts w:ascii="Times New Roman" w:hAnsi="Times New Roman"/>
                <w:b w:val="0"/>
                <w:color w:val="auto"/>
                <w:sz w:val="28"/>
                <w:szCs w:val="28"/>
                <w:lang w:eastAsia="en-US"/>
              </w:rPr>
              <w:t>1</w:t>
            </w:r>
            <w:r w:rsidR="008E449B" w:rsidRPr="00C32414">
              <w:rPr>
                <w:rFonts w:ascii="Times New Roman" w:hAnsi="Times New Roman"/>
                <w:b w:val="0"/>
                <w:color w:val="auto"/>
                <w:sz w:val="28"/>
                <w:szCs w:val="28"/>
                <w:lang w:eastAsia="en-US"/>
              </w:rPr>
              <w:t>7</w:t>
            </w:r>
            <w:r w:rsidRPr="00C32414">
              <w:rPr>
                <w:rFonts w:ascii="Times New Roman" w:hAnsi="Times New Roman"/>
                <w:b w:val="0"/>
                <w:color w:val="auto"/>
                <w:sz w:val="28"/>
                <w:szCs w:val="28"/>
                <w:lang w:eastAsia="en-US"/>
              </w:rPr>
              <w:t>.00ч.</w:t>
            </w:r>
          </w:p>
        </w:tc>
        <w:tc>
          <w:tcPr>
            <w:tcW w:w="3085" w:type="dxa"/>
            <w:tcBorders>
              <w:top w:val="single" w:sz="4" w:space="0" w:color="auto"/>
              <w:left w:val="single" w:sz="4" w:space="0" w:color="auto"/>
              <w:bottom w:val="single" w:sz="4" w:space="0" w:color="auto"/>
              <w:right w:val="single" w:sz="4" w:space="0" w:color="auto"/>
            </w:tcBorders>
            <w:hideMark/>
          </w:tcPr>
          <w:p w:rsidR="001D5831" w:rsidRPr="00C32414" w:rsidRDefault="001D5831" w:rsidP="008E449B">
            <w:pPr>
              <w:pStyle w:val="a3"/>
              <w:spacing w:line="276" w:lineRule="auto"/>
              <w:ind w:firstLine="540"/>
              <w:jc w:val="both"/>
              <w:rPr>
                <w:rFonts w:ascii="Times New Roman" w:hAnsi="Times New Roman"/>
                <w:b w:val="0"/>
                <w:color w:val="auto"/>
                <w:sz w:val="28"/>
                <w:szCs w:val="28"/>
                <w:lang w:eastAsia="en-US"/>
              </w:rPr>
            </w:pPr>
            <w:r w:rsidRPr="00C32414">
              <w:rPr>
                <w:rFonts w:ascii="Times New Roman" w:hAnsi="Times New Roman"/>
                <w:b w:val="0"/>
                <w:color w:val="auto"/>
                <w:sz w:val="28"/>
                <w:szCs w:val="28"/>
                <w:lang w:eastAsia="en-US"/>
              </w:rPr>
              <w:t>1</w:t>
            </w:r>
            <w:r w:rsidR="008E449B" w:rsidRPr="00C32414">
              <w:rPr>
                <w:rFonts w:ascii="Times New Roman" w:hAnsi="Times New Roman"/>
                <w:b w:val="0"/>
                <w:color w:val="auto"/>
                <w:sz w:val="28"/>
                <w:szCs w:val="28"/>
                <w:lang w:eastAsia="en-US"/>
              </w:rPr>
              <w:t>6</w:t>
            </w:r>
            <w:r w:rsidRPr="00C32414">
              <w:rPr>
                <w:rFonts w:ascii="Times New Roman" w:hAnsi="Times New Roman"/>
                <w:b w:val="0"/>
                <w:color w:val="auto"/>
                <w:sz w:val="28"/>
                <w:szCs w:val="28"/>
                <w:lang w:eastAsia="en-US"/>
              </w:rPr>
              <w:t>.00ч.</w:t>
            </w:r>
          </w:p>
        </w:tc>
      </w:tr>
    </w:tbl>
    <w:p w:rsidR="001D5831" w:rsidRPr="00C32414" w:rsidRDefault="001D5831" w:rsidP="006753A5">
      <w:pPr>
        <w:pStyle w:val="a3"/>
        <w:jc w:val="both"/>
        <w:rPr>
          <w:rFonts w:ascii="Times New Roman" w:hAnsi="Times New Roman"/>
          <w:b w:val="0"/>
          <w:color w:val="auto"/>
          <w:sz w:val="28"/>
          <w:szCs w:val="28"/>
        </w:rPr>
      </w:pPr>
      <w:r w:rsidRPr="00C32414">
        <w:rPr>
          <w:rFonts w:ascii="Times New Roman" w:hAnsi="Times New Roman"/>
          <w:b w:val="0"/>
          <w:color w:val="auto"/>
          <w:sz w:val="28"/>
          <w:szCs w:val="28"/>
        </w:rPr>
        <w:t xml:space="preserve">      Работникам предоставля</w:t>
      </w:r>
      <w:r w:rsidR="008E449B" w:rsidRPr="00C32414">
        <w:rPr>
          <w:rFonts w:ascii="Times New Roman" w:hAnsi="Times New Roman"/>
          <w:b w:val="0"/>
          <w:color w:val="auto"/>
          <w:sz w:val="28"/>
          <w:szCs w:val="28"/>
        </w:rPr>
        <w:t>ю</w:t>
      </w:r>
      <w:r w:rsidRPr="00C32414">
        <w:rPr>
          <w:rFonts w:ascii="Times New Roman" w:hAnsi="Times New Roman"/>
          <w:b w:val="0"/>
          <w:color w:val="auto"/>
          <w:sz w:val="28"/>
          <w:szCs w:val="28"/>
        </w:rPr>
        <w:t>тся выходные дни: суббота, воскресенье</w:t>
      </w:r>
      <w:r w:rsidR="008E449B" w:rsidRPr="00C32414">
        <w:rPr>
          <w:rFonts w:ascii="Times New Roman" w:hAnsi="Times New Roman"/>
          <w:b w:val="0"/>
          <w:color w:val="auto"/>
          <w:sz w:val="28"/>
          <w:szCs w:val="28"/>
        </w:rPr>
        <w:t>.</w:t>
      </w:r>
    </w:p>
    <w:p w:rsidR="001C28DD" w:rsidRPr="00C32414" w:rsidRDefault="001D5831" w:rsidP="001C28DD">
      <w:pPr>
        <w:ind w:firstLine="360"/>
        <w:jc w:val="both"/>
        <w:rPr>
          <w:sz w:val="28"/>
          <w:szCs w:val="28"/>
        </w:rPr>
      </w:pPr>
      <w:r w:rsidRPr="00C32414">
        <w:rPr>
          <w:sz w:val="28"/>
          <w:szCs w:val="28"/>
        </w:rPr>
        <w:t>В случаях, установленных законом, работникам устанавливается сокращенное и неполное рабочее время.</w:t>
      </w:r>
    </w:p>
    <w:p w:rsidR="00E21FB8" w:rsidRPr="00C32414" w:rsidRDefault="00E21FB8" w:rsidP="001C28DD">
      <w:pPr>
        <w:ind w:firstLine="360"/>
        <w:jc w:val="both"/>
        <w:rPr>
          <w:sz w:val="28"/>
          <w:szCs w:val="28"/>
        </w:rPr>
      </w:pPr>
    </w:p>
    <w:p w:rsidR="007D7A86" w:rsidRPr="00C32414" w:rsidRDefault="007D7A86" w:rsidP="007D7A86">
      <w:pPr>
        <w:autoSpaceDE w:val="0"/>
        <w:autoSpaceDN w:val="0"/>
        <w:adjustRightInd w:val="0"/>
        <w:jc w:val="both"/>
        <w:rPr>
          <w:sz w:val="28"/>
          <w:szCs w:val="28"/>
        </w:rPr>
      </w:pPr>
      <w:r w:rsidRPr="00C32414">
        <w:rPr>
          <w:sz w:val="28"/>
          <w:szCs w:val="28"/>
        </w:rPr>
        <w:t>Женщинам, работающим в сельской местности, устанавливается сокращенное рабочее время не более 36 часов в неделю (ст. 263.1 ТК РФ). (в редакции расп.11-р от15.07.2022)</w:t>
      </w:r>
    </w:p>
    <w:p w:rsidR="007D7A86" w:rsidRPr="00C32414" w:rsidRDefault="007D7A86" w:rsidP="007D7A86">
      <w:pPr>
        <w:widowControl w:val="0"/>
        <w:ind w:firstLine="709"/>
        <w:jc w:val="both"/>
        <w:rPr>
          <w:sz w:val="28"/>
          <w:szCs w:val="28"/>
        </w:rPr>
      </w:pPr>
      <w:r w:rsidRPr="00C32414">
        <w:rPr>
          <w:sz w:val="28"/>
          <w:szCs w:val="28"/>
        </w:rPr>
        <w:t>5.2. Ежегодный основной оплачиваемый отпуск предоставляется Работникам продолжительностью 28 календарных дней. Муниципальным служащим предоставляется ежегодный основной оплачиваемый отпуск продолжительностью 30 календарных дней. Работникам-инвалидам предоставляется ежегодный основной оплачиваемый отпуск продолжительностью 30 календарных дней.</w:t>
      </w:r>
    </w:p>
    <w:p w:rsidR="007D7A86" w:rsidRPr="00C32414" w:rsidRDefault="007D7A86" w:rsidP="007D7A86">
      <w:pPr>
        <w:widowControl w:val="0"/>
        <w:ind w:firstLine="709"/>
        <w:jc w:val="both"/>
        <w:rPr>
          <w:sz w:val="28"/>
          <w:szCs w:val="28"/>
        </w:rPr>
      </w:pPr>
      <w:r w:rsidRPr="00C32414">
        <w:rPr>
          <w:sz w:val="28"/>
          <w:szCs w:val="28"/>
        </w:rPr>
        <w:t>Ежегодный дополнительный оплачиваемый отпуск предоставляется муниципальному служащему за выслугу лет, за ненормированный рабочий день, а также в иных случаях, предусмотренных федеральными законами.</w:t>
      </w:r>
    </w:p>
    <w:p w:rsidR="007D7A86" w:rsidRPr="00C32414" w:rsidRDefault="007D7A86" w:rsidP="007D7A86">
      <w:pPr>
        <w:widowControl w:val="0"/>
        <w:ind w:firstLine="709"/>
        <w:jc w:val="both"/>
        <w:rPr>
          <w:sz w:val="28"/>
          <w:szCs w:val="28"/>
        </w:rPr>
      </w:pPr>
      <w:r w:rsidRPr="00C32414">
        <w:rPr>
          <w:sz w:val="28"/>
          <w:szCs w:val="28"/>
        </w:rPr>
        <w:t>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 (государственной службы), но не более 10 календарных дней.</w:t>
      </w:r>
    </w:p>
    <w:p w:rsidR="007D7A86" w:rsidRPr="00C32414" w:rsidRDefault="007D7A86" w:rsidP="007D7A86">
      <w:pPr>
        <w:autoSpaceDE w:val="0"/>
        <w:autoSpaceDN w:val="0"/>
        <w:adjustRightInd w:val="0"/>
        <w:jc w:val="both"/>
        <w:rPr>
          <w:sz w:val="28"/>
          <w:szCs w:val="28"/>
        </w:rPr>
      </w:pPr>
      <w:r w:rsidRPr="00C32414">
        <w:rPr>
          <w:sz w:val="28"/>
          <w:szCs w:val="28"/>
        </w:rPr>
        <w:t>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3 календарных дня. (в редакции расп.11-р от15.07.2022)</w:t>
      </w:r>
    </w:p>
    <w:p w:rsidR="007D7A86" w:rsidRPr="00C32414" w:rsidRDefault="001C28DD" w:rsidP="007D7A86">
      <w:pPr>
        <w:rPr>
          <w:sz w:val="28"/>
          <w:szCs w:val="28"/>
        </w:rPr>
      </w:pPr>
      <w:r w:rsidRPr="00C32414">
        <w:rPr>
          <w:sz w:val="28"/>
          <w:szCs w:val="28"/>
        </w:rPr>
        <w:t xml:space="preserve"> </w:t>
      </w:r>
      <w:r w:rsidR="0045451E" w:rsidRPr="00C32414">
        <w:rPr>
          <w:sz w:val="28"/>
          <w:szCs w:val="28"/>
        </w:rPr>
        <w:t>5.3</w:t>
      </w:r>
      <w:r w:rsidR="0006238F" w:rsidRPr="00C32414">
        <w:rPr>
          <w:sz w:val="28"/>
          <w:szCs w:val="28"/>
        </w:rPr>
        <w:t>. Ежегодный оплачиваемый отпуск и дополнительный оплачиваемый отпуск суммируются и по желанию работника могут предоставляться по частям. При этом продолжительность одной части предоставляемого</w:t>
      </w:r>
      <w:r w:rsidR="00D72115" w:rsidRPr="00C32414">
        <w:rPr>
          <w:sz w:val="28"/>
          <w:szCs w:val="28"/>
        </w:rPr>
        <w:t xml:space="preserve"> отпуска не может быть менее </w:t>
      </w:r>
      <w:r w:rsidR="006753A5" w:rsidRPr="00C32414">
        <w:rPr>
          <w:sz w:val="28"/>
          <w:szCs w:val="28"/>
        </w:rPr>
        <w:t>14 календарных дней.</w:t>
      </w:r>
      <w:r w:rsidRPr="00C32414">
        <w:rPr>
          <w:sz w:val="28"/>
          <w:szCs w:val="28"/>
        </w:rPr>
        <w:br/>
        <w:t xml:space="preserve"> </w:t>
      </w:r>
      <w:r w:rsidR="0045451E" w:rsidRPr="00C32414">
        <w:rPr>
          <w:sz w:val="28"/>
          <w:szCs w:val="28"/>
        </w:rPr>
        <w:t>5.4.</w:t>
      </w:r>
      <w:r w:rsidR="0006238F" w:rsidRPr="00C32414">
        <w:rPr>
          <w:sz w:val="28"/>
          <w:szCs w:val="28"/>
        </w:rPr>
        <w:t xml:space="preserve"> </w:t>
      </w:r>
      <w:r w:rsidR="0045451E" w:rsidRPr="00C32414">
        <w:rPr>
          <w:sz w:val="28"/>
          <w:szCs w:val="28"/>
        </w:rPr>
        <w:t>Работнику</w:t>
      </w:r>
      <w:r w:rsidR="0006238F" w:rsidRPr="00C32414">
        <w:rPr>
          <w:sz w:val="28"/>
          <w:szCs w:val="28"/>
        </w:rPr>
        <w:t xml:space="preserve"> может быть предоставлен отпуск без сохранения заработной платы на срок не более одного года, если иное не предусмотрено федеральным законом.</w:t>
      </w:r>
      <w:r w:rsidR="0006238F" w:rsidRPr="00C32414">
        <w:rPr>
          <w:sz w:val="28"/>
          <w:szCs w:val="28"/>
        </w:rPr>
        <w:br/>
        <w:t>Для отдельных категорий государственных служащих может быть установлен отпуск большей</w:t>
      </w:r>
      <w:r w:rsidR="006753A5" w:rsidRPr="00C32414">
        <w:rPr>
          <w:sz w:val="28"/>
          <w:szCs w:val="28"/>
        </w:rPr>
        <w:t xml:space="preserve"> </w:t>
      </w:r>
      <w:r w:rsidR="0006238F" w:rsidRPr="00C32414">
        <w:rPr>
          <w:sz w:val="28"/>
          <w:szCs w:val="28"/>
        </w:rPr>
        <w:t>продолжительности.</w:t>
      </w:r>
      <w:r w:rsidR="0006238F" w:rsidRPr="00C32414">
        <w:rPr>
          <w:sz w:val="28"/>
          <w:szCs w:val="28"/>
        </w:rPr>
        <w:br/>
      </w:r>
      <w:r w:rsidRPr="00C32414">
        <w:rPr>
          <w:sz w:val="28"/>
          <w:szCs w:val="28"/>
        </w:rPr>
        <w:t xml:space="preserve"> </w:t>
      </w:r>
      <w:r w:rsidR="007D7A86" w:rsidRPr="00C32414">
        <w:rPr>
          <w:sz w:val="28"/>
          <w:szCs w:val="28"/>
        </w:rPr>
        <w:t>5.5. Очередность предоставления ежегодных оплачиваемых отпусков устанавливается Работодателем с учетом обеспечения нормальной работы Администрации и благоприятных условий для отдыха Работников.</w:t>
      </w:r>
    </w:p>
    <w:p w:rsidR="007D7A86" w:rsidRPr="00C32414" w:rsidRDefault="007D7A86" w:rsidP="007D7A86">
      <w:pPr>
        <w:rPr>
          <w:sz w:val="28"/>
          <w:szCs w:val="28"/>
        </w:rPr>
      </w:pPr>
      <w:r w:rsidRPr="00C32414">
        <w:rPr>
          <w:sz w:val="28"/>
          <w:szCs w:val="28"/>
        </w:rPr>
        <w:t>График отпусков обязателен как для работодателя, так и для работника. О времени начала отпуска работник должен быть извещен не позднее чем за две недели до его начала путем издания приказа (распоряжения) о предоставлении отпуска.</w:t>
      </w:r>
    </w:p>
    <w:p w:rsidR="007D7A86" w:rsidRPr="00C32414" w:rsidRDefault="007D7A86" w:rsidP="007D7A86">
      <w:pPr>
        <w:rPr>
          <w:sz w:val="28"/>
          <w:szCs w:val="28"/>
        </w:rPr>
      </w:pPr>
      <w:r w:rsidRPr="00C32414">
        <w:rPr>
          <w:sz w:val="28"/>
          <w:szCs w:val="28"/>
        </w:rPr>
        <w:lastRenderedPageBreak/>
        <w:t>5.6. Отдельным категориям работников ежегодный оплачиваемый отпуск предоставляется по их желанию в удобное для них время:</w:t>
      </w:r>
    </w:p>
    <w:p w:rsidR="007D7A86" w:rsidRPr="00C32414" w:rsidRDefault="007D7A86" w:rsidP="007D7A86">
      <w:pPr>
        <w:rPr>
          <w:sz w:val="28"/>
          <w:szCs w:val="28"/>
        </w:rPr>
      </w:pPr>
      <w:r w:rsidRPr="00C32414">
        <w:rPr>
          <w:sz w:val="28"/>
          <w:szCs w:val="28"/>
        </w:rPr>
        <w:t>- одному из родителей (опекуну, попечителю, приемному родителю), воспитывающему ребенка-инвалида в возрасте до 18 лет (ст. 261.1 ТК РФ);</w:t>
      </w:r>
    </w:p>
    <w:p w:rsidR="007D7A86" w:rsidRPr="00C32414" w:rsidRDefault="007D7A86" w:rsidP="007D7A86">
      <w:pPr>
        <w:rPr>
          <w:sz w:val="28"/>
          <w:szCs w:val="28"/>
        </w:rPr>
      </w:pPr>
      <w:r w:rsidRPr="00C32414">
        <w:rPr>
          <w:sz w:val="28"/>
          <w:szCs w:val="28"/>
        </w:rPr>
        <w:t>- работникам, имеющим трех и более детей в возрасте до 18 лет, ежегодный оплачиваемый отпуск предоставляется по их желанию в удобное для них время до достижения младшим из детей возраста 14 лет (ст. 261.2 ТК РФ);</w:t>
      </w:r>
    </w:p>
    <w:p w:rsidR="007D7A86" w:rsidRPr="00C32414" w:rsidRDefault="007D7A86" w:rsidP="007D7A86">
      <w:pPr>
        <w:rPr>
          <w:sz w:val="28"/>
          <w:szCs w:val="28"/>
        </w:rPr>
      </w:pPr>
      <w:r w:rsidRPr="00C32414">
        <w:rPr>
          <w:sz w:val="28"/>
          <w:szCs w:val="28"/>
        </w:rPr>
        <w:t>- в иных случаях, предусмотренных ТК РФ и другими федеральными законами.</w:t>
      </w:r>
    </w:p>
    <w:p w:rsidR="007D7A86" w:rsidRPr="00C32414" w:rsidRDefault="007D7A86" w:rsidP="007D7A86">
      <w:pPr>
        <w:rPr>
          <w:sz w:val="28"/>
          <w:szCs w:val="28"/>
        </w:rPr>
      </w:pPr>
      <w:r w:rsidRPr="00C32414">
        <w:rPr>
          <w:sz w:val="28"/>
          <w:szCs w:val="28"/>
        </w:rPr>
        <w:t>5.7. В случаях, установленных действующим законодательством РФ, ежегодный оплачиваемый отпуск может быть продлен, перенесен на другой срок, разделен на части. По соглашению сторон трудового договора отпуск переносится в течение текущего года на другой срок, согласованный между работником и работодателем.</w:t>
      </w:r>
    </w:p>
    <w:p w:rsidR="007D7A86" w:rsidRPr="00C32414" w:rsidRDefault="007D7A86" w:rsidP="007D7A86">
      <w:pPr>
        <w:rPr>
          <w:sz w:val="28"/>
          <w:szCs w:val="28"/>
        </w:rPr>
      </w:pPr>
      <w:r w:rsidRPr="00C32414">
        <w:rPr>
          <w:sz w:val="28"/>
          <w:szCs w:val="28"/>
        </w:rPr>
        <w:t>5.8. Отзыв работника из отпуска допускается только с его согласия. Неиспользованная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7D7A86" w:rsidRPr="00C32414" w:rsidRDefault="007D7A86" w:rsidP="007D7A86">
      <w:pPr>
        <w:rPr>
          <w:sz w:val="28"/>
          <w:szCs w:val="28"/>
        </w:rPr>
      </w:pPr>
      <w:r w:rsidRPr="00C32414">
        <w:rPr>
          <w:sz w:val="28"/>
          <w:szCs w:val="28"/>
        </w:rPr>
        <w:t>5.9.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7D7A86" w:rsidRPr="00C32414" w:rsidRDefault="007D7A86" w:rsidP="007D7A86">
      <w:pPr>
        <w:rPr>
          <w:sz w:val="28"/>
          <w:szCs w:val="28"/>
        </w:rPr>
      </w:pPr>
      <w:r w:rsidRPr="00C32414">
        <w:rPr>
          <w:sz w:val="28"/>
          <w:szCs w:val="28"/>
        </w:rPr>
        <w:t>Работодатель обязан на основании письменного заявления работника предоставить отпуск без сохранения заработной платы:</w:t>
      </w:r>
    </w:p>
    <w:p w:rsidR="007D7A86" w:rsidRPr="00C32414" w:rsidRDefault="007D7A86" w:rsidP="007D7A86">
      <w:pPr>
        <w:rPr>
          <w:sz w:val="28"/>
          <w:szCs w:val="28"/>
        </w:rPr>
      </w:pPr>
      <w:r w:rsidRPr="00C32414">
        <w:rPr>
          <w:sz w:val="28"/>
          <w:szCs w:val="28"/>
        </w:rPr>
        <w:t>- участникам Великой Отечественной войны - до 35 календарных дней в году;</w:t>
      </w:r>
    </w:p>
    <w:p w:rsidR="007D7A86" w:rsidRPr="00C32414" w:rsidRDefault="007D7A86" w:rsidP="007D7A86">
      <w:pPr>
        <w:rPr>
          <w:sz w:val="28"/>
          <w:szCs w:val="28"/>
        </w:rPr>
      </w:pPr>
      <w:r w:rsidRPr="00C32414">
        <w:rPr>
          <w:sz w:val="28"/>
          <w:szCs w:val="28"/>
        </w:rPr>
        <w:t>- работающим пенсионерам по старости (по возрасту) - до 14 календарных дней в году;</w:t>
      </w:r>
    </w:p>
    <w:p w:rsidR="007D7A86" w:rsidRPr="00C32414" w:rsidRDefault="006F31FB" w:rsidP="007D7A86">
      <w:pPr>
        <w:rPr>
          <w:sz w:val="28"/>
          <w:szCs w:val="28"/>
        </w:rPr>
      </w:pPr>
      <w:r w:rsidRPr="00C32414">
        <w:rPr>
          <w:sz w:val="28"/>
          <w:szCs w:val="28"/>
        </w:rPr>
        <w:t>- родителям, супругам и детям, в том числе совершеннолетним, военнослужащим, граждан,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сотрудников, проходящих службу в войсках национальной гвардии Российской Федерации, получивших ранение, контузию или увечье при исполнении обязанностей военной службы (службы)</w:t>
      </w:r>
      <w:r w:rsidR="00C16DF8" w:rsidRPr="00C32414">
        <w:rPr>
          <w:sz w:val="28"/>
          <w:szCs w:val="28"/>
        </w:rPr>
        <w:t>, обязанностей по контракту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целях осуществления ухода за ними в соответствии с медецинским заключением, выданным в порядке, установленном федеральными законами и иными нормативными актами Российской Федерации, - до 35 календарных дней в году</w:t>
      </w:r>
      <w:r w:rsidRPr="00C32414">
        <w:rPr>
          <w:sz w:val="28"/>
          <w:szCs w:val="28"/>
        </w:rPr>
        <w:t xml:space="preserve"> </w:t>
      </w:r>
      <w:r w:rsidR="007D7A86" w:rsidRPr="00C32414">
        <w:rPr>
          <w:sz w:val="28"/>
          <w:szCs w:val="28"/>
        </w:rPr>
        <w:t>;</w:t>
      </w:r>
    </w:p>
    <w:p w:rsidR="007D7A86" w:rsidRPr="00C32414" w:rsidRDefault="007D7A86" w:rsidP="007D7A86">
      <w:pPr>
        <w:rPr>
          <w:sz w:val="28"/>
          <w:szCs w:val="28"/>
        </w:rPr>
      </w:pPr>
      <w:r w:rsidRPr="00C32414">
        <w:rPr>
          <w:sz w:val="28"/>
          <w:szCs w:val="28"/>
        </w:rPr>
        <w:t>- работающим инвалидам - до 60 календарных дней в году;</w:t>
      </w:r>
    </w:p>
    <w:p w:rsidR="007D7A86" w:rsidRPr="00C32414" w:rsidRDefault="007D7A86" w:rsidP="007D7A86">
      <w:pPr>
        <w:rPr>
          <w:sz w:val="28"/>
          <w:szCs w:val="28"/>
        </w:rPr>
      </w:pPr>
      <w:r w:rsidRPr="00C32414">
        <w:rPr>
          <w:sz w:val="28"/>
          <w:szCs w:val="28"/>
        </w:rPr>
        <w:t>- работникам в случаях рождения ребенка, регистрации брака, смерти близких родственников - до 5 календарных дней;</w:t>
      </w:r>
    </w:p>
    <w:p w:rsidR="007D7A86" w:rsidRPr="00C32414" w:rsidRDefault="007D7A86" w:rsidP="007D7A86">
      <w:pPr>
        <w:autoSpaceDE w:val="0"/>
        <w:autoSpaceDN w:val="0"/>
        <w:adjustRightInd w:val="0"/>
        <w:jc w:val="both"/>
        <w:rPr>
          <w:sz w:val="28"/>
          <w:szCs w:val="28"/>
        </w:rPr>
      </w:pPr>
      <w:r w:rsidRPr="00C32414">
        <w:rPr>
          <w:sz w:val="28"/>
          <w:szCs w:val="28"/>
        </w:rPr>
        <w:t>- в других случаях, предусмотренных ТК РФ (статьи 173, 174, 263, 286), иными федеральными законами либо коллективным договором. (в редакции расп.11-р от15.07.2022)</w:t>
      </w:r>
    </w:p>
    <w:p w:rsidR="001D5831" w:rsidRPr="00C32414" w:rsidRDefault="001D5831" w:rsidP="007D7A86">
      <w:pPr>
        <w:rPr>
          <w:sz w:val="28"/>
          <w:szCs w:val="28"/>
        </w:rPr>
      </w:pPr>
      <w:r w:rsidRPr="00C32414">
        <w:rPr>
          <w:sz w:val="28"/>
          <w:szCs w:val="28"/>
        </w:rPr>
        <w:t>5.</w:t>
      </w:r>
      <w:r w:rsidR="00936150" w:rsidRPr="00C32414">
        <w:rPr>
          <w:sz w:val="28"/>
          <w:szCs w:val="28"/>
        </w:rPr>
        <w:t>1</w:t>
      </w:r>
      <w:r w:rsidR="00220E0F" w:rsidRPr="00C32414">
        <w:rPr>
          <w:sz w:val="28"/>
          <w:szCs w:val="28"/>
        </w:rPr>
        <w:t>0</w:t>
      </w:r>
      <w:r w:rsidR="00936150" w:rsidRPr="00C32414">
        <w:rPr>
          <w:sz w:val="28"/>
          <w:szCs w:val="28"/>
        </w:rPr>
        <w:t xml:space="preserve">. </w:t>
      </w:r>
      <w:r w:rsidRPr="00C32414">
        <w:rPr>
          <w:sz w:val="28"/>
          <w:szCs w:val="28"/>
        </w:rPr>
        <w:t>При увольнении работнику выплачивается денежная компенсация за все неиспользованные отпуска.</w:t>
      </w:r>
    </w:p>
    <w:p w:rsidR="007D7A86" w:rsidRPr="00C32414" w:rsidRDefault="007D7A86" w:rsidP="007D7A86">
      <w:pPr>
        <w:widowControl w:val="0"/>
        <w:ind w:firstLine="709"/>
        <w:jc w:val="both"/>
        <w:rPr>
          <w:sz w:val="28"/>
          <w:szCs w:val="28"/>
        </w:rPr>
      </w:pPr>
      <w:r w:rsidRPr="00C32414">
        <w:rPr>
          <w:sz w:val="28"/>
          <w:szCs w:val="28"/>
        </w:rPr>
        <w:t>5.11. Работникам предоставляются дополнительные выходные дни в следующих случаях:</w:t>
      </w:r>
    </w:p>
    <w:p w:rsidR="007D7A86" w:rsidRPr="00C32414" w:rsidRDefault="007D7A86" w:rsidP="007D7A86">
      <w:pPr>
        <w:widowControl w:val="0"/>
        <w:ind w:firstLine="709"/>
        <w:jc w:val="both"/>
        <w:rPr>
          <w:sz w:val="28"/>
          <w:szCs w:val="28"/>
        </w:rPr>
      </w:pPr>
      <w:r w:rsidRPr="00C32414">
        <w:rPr>
          <w:sz w:val="28"/>
          <w:szCs w:val="28"/>
        </w:rPr>
        <w:t xml:space="preserve">- женщины, работающие в сельской местности, имеют право на предоставление </w:t>
      </w:r>
      <w:r w:rsidRPr="00C32414">
        <w:rPr>
          <w:sz w:val="28"/>
          <w:szCs w:val="28"/>
        </w:rPr>
        <w:lastRenderedPageBreak/>
        <w:t>по их письменному заявлению одного дополнительного выходного дня в месяц без сохранения заработной платы (ст. 263.1 ТК РФ);</w:t>
      </w:r>
    </w:p>
    <w:p w:rsidR="007D7A86" w:rsidRPr="00C32414" w:rsidRDefault="007D7A86" w:rsidP="007D7A86">
      <w:pPr>
        <w:widowControl w:val="0"/>
        <w:ind w:firstLine="709"/>
        <w:jc w:val="both"/>
        <w:rPr>
          <w:sz w:val="28"/>
          <w:szCs w:val="28"/>
        </w:rPr>
      </w:pPr>
      <w:r w:rsidRPr="00C32414">
        <w:rPr>
          <w:sz w:val="28"/>
          <w:szCs w:val="28"/>
        </w:rPr>
        <w:t>- при прохождении диспансеризации в порядке, предусмотренном законодательством в сфере охраны здоровья, Работники имеют право на освобождение от работы на один рабочий день один раз в три года с сохранением за ними места работы (должности) и среднего заработка. 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 (ст. 185.1 ТК РФ);</w:t>
      </w:r>
    </w:p>
    <w:p w:rsidR="007D7A86" w:rsidRPr="00C32414" w:rsidRDefault="007D7A86" w:rsidP="007D7A86">
      <w:pPr>
        <w:widowControl w:val="0"/>
        <w:ind w:firstLine="709"/>
        <w:jc w:val="both"/>
        <w:rPr>
          <w:sz w:val="28"/>
          <w:szCs w:val="28"/>
        </w:rPr>
      </w:pPr>
      <w:r w:rsidRPr="00C32414">
        <w:rPr>
          <w:sz w:val="28"/>
          <w:szCs w:val="28"/>
        </w:rPr>
        <w:t>- 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(ст. 262 ТК РФ);</w:t>
      </w:r>
    </w:p>
    <w:p w:rsidR="007D7A86" w:rsidRPr="00C32414" w:rsidRDefault="007D7A86" w:rsidP="007D7A86">
      <w:pPr>
        <w:widowControl w:val="0"/>
        <w:ind w:firstLine="709"/>
        <w:jc w:val="both"/>
        <w:rPr>
          <w:sz w:val="28"/>
          <w:szCs w:val="28"/>
        </w:rPr>
      </w:pPr>
      <w:r w:rsidRPr="00C32414">
        <w:rPr>
          <w:sz w:val="28"/>
          <w:szCs w:val="28"/>
        </w:rPr>
        <w:t>- в иных случаях, предусмотренных ТК РФ, другими федеральными законами либо коллективным договором. (в редакции расп.11-р от15.07.2022)</w:t>
      </w:r>
    </w:p>
    <w:p w:rsidR="001205FB" w:rsidRPr="00C32414" w:rsidRDefault="001205FB" w:rsidP="001D5831">
      <w:pPr>
        <w:autoSpaceDE w:val="0"/>
        <w:autoSpaceDN w:val="0"/>
        <w:adjustRightInd w:val="0"/>
        <w:jc w:val="both"/>
        <w:rPr>
          <w:sz w:val="28"/>
          <w:szCs w:val="28"/>
        </w:rPr>
      </w:pPr>
    </w:p>
    <w:p w:rsidR="001205FB" w:rsidRPr="00C32414" w:rsidRDefault="001205FB" w:rsidP="001D5831">
      <w:pPr>
        <w:autoSpaceDE w:val="0"/>
        <w:autoSpaceDN w:val="0"/>
        <w:adjustRightInd w:val="0"/>
        <w:jc w:val="both"/>
        <w:rPr>
          <w:sz w:val="28"/>
          <w:szCs w:val="28"/>
        </w:rPr>
      </w:pPr>
    </w:p>
    <w:p w:rsidR="001D5831" w:rsidRPr="00C32414" w:rsidRDefault="001D5831" w:rsidP="001D5831">
      <w:pPr>
        <w:autoSpaceDE w:val="0"/>
        <w:autoSpaceDN w:val="0"/>
        <w:adjustRightInd w:val="0"/>
        <w:ind w:firstLine="485"/>
        <w:jc w:val="center"/>
        <w:rPr>
          <w:b/>
          <w:sz w:val="28"/>
          <w:szCs w:val="28"/>
        </w:rPr>
      </w:pPr>
      <w:r w:rsidRPr="00C32414">
        <w:rPr>
          <w:b/>
          <w:sz w:val="28"/>
          <w:szCs w:val="28"/>
        </w:rPr>
        <w:t xml:space="preserve">Глава </w:t>
      </w:r>
      <w:r w:rsidR="001C28DD" w:rsidRPr="00C32414">
        <w:rPr>
          <w:b/>
          <w:sz w:val="28"/>
          <w:szCs w:val="28"/>
        </w:rPr>
        <w:t>6</w:t>
      </w:r>
      <w:r w:rsidRPr="00C32414">
        <w:rPr>
          <w:b/>
          <w:sz w:val="28"/>
          <w:szCs w:val="28"/>
        </w:rPr>
        <w:t>. Оплата труда работников</w:t>
      </w:r>
    </w:p>
    <w:p w:rsidR="001D5831" w:rsidRPr="00C32414" w:rsidRDefault="001D5831" w:rsidP="001D5831">
      <w:pPr>
        <w:autoSpaceDE w:val="0"/>
        <w:autoSpaceDN w:val="0"/>
        <w:adjustRightInd w:val="0"/>
        <w:ind w:firstLine="485"/>
        <w:jc w:val="center"/>
        <w:rPr>
          <w:b/>
          <w:sz w:val="28"/>
          <w:szCs w:val="28"/>
        </w:rPr>
      </w:pPr>
    </w:p>
    <w:p w:rsidR="001D5831" w:rsidRPr="00C32414" w:rsidRDefault="001C28DD" w:rsidP="001D5831">
      <w:pPr>
        <w:autoSpaceDE w:val="0"/>
        <w:autoSpaceDN w:val="0"/>
        <w:adjustRightInd w:val="0"/>
        <w:jc w:val="both"/>
        <w:rPr>
          <w:sz w:val="28"/>
          <w:szCs w:val="28"/>
        </w:rPr>
      </w:pPr>
      <w:r w:rsidRPr="00C32414">
        <w:rPr>
          <w:sz w:val="28"/>
          <w:szCs w:val="28"/>
        </w:rPr>
        <w:t>6</w:t>
      </w:r>
      <w:r w:rsidR="001D5831" w:rsidRPr="00C32414">
        <w:rPr>
          <w:sz w:val="28"/>
          <w:szCs w:val="28"/>
        </w:rPr>
        <w:t>.1. При выплате заработной платы работодатель обязан в письменной форме извещать каждого работника:</w:t>
      </w:r>
    </w:p>
    <w:p w:rsidR="001D5831" w:rsidRPr="00C32414" w:rsidRDefault="001D5831" w:rsidP="001D5831">
      <w:pPr>
        <w:jc w:val="both"/>
        <w:rPr>
          <w:sz w:val="28"/>
          <w:szCs w:val="28"/>
        </w:rPr>
      </w:pPr>
      <w:r w:rsidRPr="00C32414">
        <w:rPr>
          <w:sz w:val="28"/>
          <w:szCs w:val="28"/>
        </w:rPr>
        <w:t>1) о составных частях заработной платы, причитающейся ему за соответствующий период;</w:t>
      </w:r>
    </w:p>
    <w:p w:rsidR="001D5831" w:rsidRPr="00C32414" w:rsidRDefault="001D5831" w:rsidP="001D5831">
      <w:pPr>
        <w:jc w:val="both"/>
        <w:rPr>
          <w:sz w:val="28"/>
          <w:szCs w:val="28"/>
        </w:rPr>
      </w:pPr>
      <w:r w:rsidRPr="00C32414">
        <w:rPr>
          <w:sz w:val="28"/>
          <w:szCs w:val="28"/>
        </w:rP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1D5831" w:rsidRPr="00C32414" w:rsidRDefault="001D5831" w:rsidP="001D5831">
      <w:pPr>
        <w:jc w:val="both"/>
        <w:rPr>
          <w:sz w:val="28"/>
          <w:szCs w:val="28"/>
        </w:rPr>
      </w:pPr>
      <w:r w:rsidRPr="00C32414">
        <w:rPr>
          <w:sz w:val="28"/>
          <w:szCs w:val="28"/>
        </w:rPr>
        <w:t>3) о размерах и об основаниях произведенных удержаний;</w:t>
      </w:r>
    </w:p>
    <w:p w:rsidR="001D5831" w:rsidRPr="00C32414" w:rsidRDefault="001D5831" w:rsidP="001D5831">
      <w:pPr>
        <w:jc w:val="both"/>
        <w:rPr>
          <w:sz w:val="28"/>
          <w:szCs w:val="28"/>
        </w:rPr>
      </w:pPr>
      <w:r w:rsidRPr="00C32414">
        <w:rPr>
          <w:sz w:val="28"/>
          <w:szCs w:val="28"/>
        </w:rPr>
        <w:t>4) об общей денежной сумме, подлежащей выплате.</w:t>
      </w:r>
    </w:p>
    <w:p w:rsidR="001D5831" w:rsidRPr="00C32414" w:rsidRDefault="001C28DD" w:rsidP="001D5831">
      <w:pPr>
        <w:autoSpaceDE w:val="0"/>
        <w:autoSpaceDN w:val="0"/>
        <w:adjustRightInd w:val="0"/>
        <w:jc w:val="both"/>
        <w:rPr>
          <w:sz w:val="28"/>
          <w:szCs w:val="28"/>
        </w:rPr>
      </w:pPr>
      <w:r w:rsidRPr="00C32414">
        <w:rPr>
          <w:sz w:val="28"/>
          <w:szCs w:val="28"/>
        </w:rPr>
        <w:t>6</w:t>
      </w:r>
      <w:r w:rsidR="001D5831" w:rsidRPr="00C32414">
        <w:rPr>
          <w:sz w:val="28"/>
          <w:szCs w:val="28"/>
        </w:rPr>
        <w:t>.2. Заработная плата выплачивается работнику в месте выполнения им работы либо перечисляется на указанный работником в письменном заявлении счет в банке на условиях, определенных коллективным договором или трудовым договором.</w:t>
      </w:r>
    </w:p>
    <w:p w:rsidR="001D5831" w:rsidRPr="00C32414" w:rsidRDefault="001C28DD" w:rsidP="001D5831">
      <w:pPr>
        <w:autoSpaceDE w:val="0"/>
        <w:autoSpaceDN w:val="0"/>
        <w:adjustRightInd w:val="0"/>
        <w:jc w:val="both"/>
        <w:rPr>
          <w:sz w:val="28"/>
          <w:szCs w:val="28"/>
        </w:rPr>
      </w:pPr>
      <w:r w:rsidRPr="00C32414">
        <w:rPr>
          <w:sz w:val="28"/>
          <w:szCs w:val="28"/>
        </w:rPr>
        <w:t>6</w:t>
      </w:r>
      <w:r w:rsidR="001D5831" w:rsidRPr="00C32414">
        <w:rPr>
          <w:sz w:val="28"/>
          <w:szCs w:val="28"/>
        </w:rPr>
        <w:t xml:space="preserve">.3. Заработная плата выплачивается не реже чем каждые полмесяца, а именно в следующие дни: 15 и 30(31) числа каждого месяца. </w:t>
      </w:r>
    </w:p>
    <w:p w:rsidR="001D5831" w:rsidRPr="00C32414" w:rsidRDefault="001D5831" w:rsidP="001D5831">
      <w:pPr>
        <w:autoSpaceDE w:val="0"/>
        <w:autoSpaceDN w:val="0"/>
        <w:adjustRightInd w:val="0"/>
        <w:jc w:val="both"/>
        <w:rPr>
          <w:sz w:val="28"/>
          <w:szCs w:val="28"/>
        </w:rPr>
      </w:pPr>
      <w:r w:rsidRPr="00C32414">
        <w:rPr>
          <w:sz w:val="28"/>
          <w:szCs w:val="28"/>
        </w:rPr>
        <w:t>При совпадении дня выплаты с выходным или нерабочим праздничным днем выплата заработной платы производится накануне этого дня. Оплата отпуска производится не позднее, чем за три дня до его начала.</w:t>
      </w:r>
    </w:p>
    <w:p w:rsidR="001D5831" w:rsidRPr="00C32414" w:rsidRDefault="001C28DD" w:rsidP="001D5831">
      <w:pPr>
        <w:autoSpaceDE w:val="0"/>
        <w:autoSpaceDN w:val="0"/>
        <w:adjustRightInd w:val="0"/>
        <w:jc w:val="both"/>
        <w:rPr>
          <w:sz w:val="28"/>
          <w:szCs w:val="28"/>
        </w:rPr>
      </w:pPr>
      <w:r w:rsidRPr="00C32414">
        <w:rPr>
          <w:sz w:val="28"/>
          <w:szCs w:val="28"/>
        </w:rPr>
        <w:t>6</w:t>
      </w:r>
      <w:r w:rsidR="001D5831" w:rsidRPr="00C32414">
        <w:rPr>
          <w:sz w:val="28"/>
          <w:szCs w:val="28"/>
        </w:rPr>
        <w:t xml:space="preserve">.4. 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задержанной суммы. </w:t>
      </w:r>
    </w:p>
    <w:p w:rsidR="001D5831" w:rsidRPr="00C32414" w:rsidRDefault="001D5831" w:rsidP="001D5831">
      <w:pPr>
        <w:autoSpaceDE w:val="0"/>
        <w:autoSpaceDN w:val="0"/>
        <w:adjustRightInd w:val="0"/>
        <w:ind w:firstLine="540"/>
        <w:jc w:val="both"/>
        <w:rPr>
          <w:sz w:val="28"/>
          <w:szCs w:val="28"/>
        </w:rPr>
      </w:pPr>
    </w:p>
    <w:p w:rsidR="001D5831" w:rsidRPr="00C32414" w:rsidRDefault="001D5831" w:rsidP="001D5831">
      <w:pPr>
        <w:autoSpaceDE w:val="0"/>
        <w:autoSpaceDN w:val="0"/>
        <w:adjustRightInd w:val="0"/>
        <w:ind w:firstLine="485"/>
        <w:jc w:val="center"/>
        <w:rPr>
          <w:b/>
          <w:sz w:val="28"/>
          <w:szCs w:val="28"/>
        </w:rPr>
      </w:pPr>
      <w:r w:rsidRPr="00C32414">
        <w:rPr>
          <w:b/>
          <w:sz w:val="28"/>
          <w:szCs w:val="28"/>
        </w:rPr>
        <w:t xml:space="preserve">Глава </w:t>
      </w:r>
      <w:r w:rsidR="001C28DD" w:rsidRPr="00C32414">
        <w:rPr>
          <w:b/>
          <w:sz w:val="28"/>
          <w:szCs w:val="28"/>
        </w:rPr>
        <w:t>7</w:t>
      </w:r>
      <w:r w:rsidRPr="00C32414">
        <w:rPr>
          <w:b/>
          <w:sz w:val="28"/>
          <w:szCs w:val="28"/>
        </w:rPr>
        <w:t>. Трудовой распорядок, дисциплина труда</w:t>
      </w:r>
    </w:p>
    <w:p w:rsidR="001D5831" w:rsidRPr="00C32414" w:rsidRDefault="001D5831" w:rsidP="001D5831">
      <w:pPr>
        <w:autoSpaceDE w:val="0"/>
        <w:autoSpaceDN w:val="0"/>
        <w:adjustRightInd w:val="0"/>
        <w:ind w:firstLine="485"/>
        <w:jc w:val="center"/>
        <w:rPr>
          <w:b/>
          <w:sz w:val="28"/>
          <w:szCs w:val="28"/>
        </w:rPr>
      </w:pPr>
    </w:p>
    <w:p w:rsidR="001D5831" w:rsidRPr="00C32414" w:rsidRDefault="001C28DD" w:rsidP="001D5831">
      <w:pPr>
        <w:autoSpaceDE w:val="0"/>
        <w:autoSpaceDN w:val="0"/>
        <w:adjustRightInd w:val="0"/>
        <w:jc w:val="both"/>
        <w:rPr>
          <w:sz w:val="28"/>
          <w:szCs w:val="28"/>
        </w:rPr>
      </w:pPr>
      <w:r w:rsidRPr="00C32414">
        <w:rPr>
          <w:sz w:val="28"/>
          <w:szCs w:val="28"/>
        </w:rPr>
        <w:t>7</w:t>
      </w:r>
      <w:r w:rsidR="001D5831" w:rsidRPr="00C32414">
        <w:rPr>
          <w:sz w:val="28"/>
          <w:szCs w:val="28"/>
        </w:rPr>
        <w:t>.1. Все работники обязаны подчиняться руководству организации.</w:t>
      </w:r>
    </w:p>
    <w:p w:rsidR="001D5831" w:rsidRPr="00C32414" w:rsidRDefault="001D5831" w:rsidP="001D5831">
      <w:pPr>
        <w:autoSpaceDE w:val="0"/>
        <w:autoSpaceDN w:val="0"/>
        <w:adjustRightInd w:val="0"/>
        <w:jc w:val="both"/>
        <w:rPr>
          <w:sz w:val="28"/>
          <w:szCs w:val="28"/>
        </w:rPr>
      </w:pPr>
      <w:r w:rsidRPr="00C32414">
        <w:rPr>
          <w:sz w:val="28"/>
          <w:szCs w:val="28"/>
        </w:rPr>
        <w:t xml:space="preserve">Работники обязаны выполнять приказы, распоряжения, указания, которые дает вышестоящий руководитель, а также указания и предписания, которые доводятся до </w:t>
      </w:r>
      <w:r w:rsidRPr="00C32414">
        <w:rPr>
          <w:sz w:val="28"/>
          <w:szCs w:val="28"/>
        </w:rPr>
        <w:lastRenderedPageBreak/>
        <w:t>их сведения с помощью служебных инструкций или объявлений. Запрещаются любые действия, могущие нарушить нормальный порядок или дисциплину.</w:t>
      </w:r>
    </w:p>
    <w:p w:rsidR="001D5831" w:rsidRPr="00C32414" w:rsidRDefault="001D5831" w:rsidP="001D5831">
      <w:pPr>
        <w:autoSpaceDE w:val="0"/>
        <w:autoSpaceDN w:val="0"/>
        <w:adjustRightInd w:val="0"/>
        <w:jc w:val="both"/>
        <w:rPr>
          <w:sz w:val="28"/>
          <w:szCs w:val="28"/>
        </w:rPr>
      </w:pPr>
      <w:r w:rsidRPr="00C32414">
        <w:rPr>
          <w:sz w:val="28"/>
          <w:szCs w:val="28"/>
        </w:rPr>
        <w:t>К таким действиям относятся:</w:t>
      </w:r>
    </w:p>
    <w:p w:rsidR="001D5831" w:rsidRPr="00C32414" w:rsidRDefault="001D5831" w:rsidP="001D5831">
      <w:pPr>
        <w:numPr>
          <w:ilvl w:val="0"/>
          <w:numId w:val="19"/>
        </w:numPr>
        <w:autoSpaceDE w:val="0"/>
        <w:autoSpaceDN w:val="0"/>
        <w:adjustRightInd w:val="0"/>
        <w:jc w:val="both"/>
        <w:rPr>
          <w:sz w:val="28"/>
          <w:szCs w:val="28"/>
        </w:rPr>
      </w:pPr>
      <w:r w:rsidRPr="00C32414">
        <w:rPr>
          <w:sz w:val="28"/>
          <w:szCs w:val="28"/>
        </w:rPr>
        <w:t>отвлечение от работы других работников по личным и иным, не имеющим отношения к работе, вопросам;</w:t>
      </w:r>
    </w:p>
    <w:p w:rsidR="001D5831" w:rsidRPr="00C32414" w:rsidRDefault="001D5831" w:rsidP="001D5831">
      <w:pPr>
        <w:numPr>
          <w:ilvl w:val="0"/>
          <w:numId w:val="19"/>
        </w:numPr>
        <w:autoSpaceDE w:val="0"/>
        <w:autoSpaceDN w:val="0"/>
        <w:adjustRightInd w:val="0"/>
        <w:jc w:val="both"/>
        <w:rPr>
          <w:sz w:val="28"/>
          <w:szCs w:val="28"/>
        </w:rPr>
      </w:pPr>
      <w:r w:rsidRPr="00C32414">
        <w:rPr>
          <w:sz w:val="28"/>
          <w:szCs w:val="28"/>
        </w:rPr>
        <w:t>распространение в организации изданий, листовок и вывешивание материалов без соответствующего разрешения;</w:t>
      </w:r>
    </w:p>
    <w:p w:rsidR="001D5831" w:rsidRPr="00C32414" w:rsidRDefault="001D5831" w:rsidP="001D5831">
      <w:pPr>
        <w:numPr>
          <w:ilvl w:val="0"/>
          <w:numId w:val="19"/>
        </w:numPr>
        <w:autoSpaceDE w:val="0"/>
        <w:autoSpaceDN w:val="0"/>
        <w:adjustRightInd w:val="0"/>
        <w:jc w:val="both"/>
        <w:rPr>
          <w:sz w:val="28"/>
          <w:szCs w:val="28"/>
        </w:rPr>
      </w:pPr>
      <w:r w:rsidRPr="00C32414">
        <w:rPr>
          <w:sz w:val="28"/>
          <w:szCs w:val="28"/>
        </w:rPr>
        <w:t>привод на территорию работодателя посторонних лиц;</w:t>
      </w:r>
    </w:p>
    <w:p w:rsidR="001D5831" w:rsidRPr="00C32414" w:rsidRDefault="001D5831" w:rsidP="001D5831">
      <w:pPr>
        <w:numPr>
          <w:ilvl w:val="0"/>
          <w:numId w:val="19"/>
        </w:numPr>
        <w:autoSpaceDE w:val="0"/>
        <w:autoSpaceDN w:val="0"/>
        <w:adjustRightInd w:val="0"/>
        <w:jc w:val="both"/>
        <w:rPr>
          <w:sz w:val="28"/>
          <w:szCs w:val="28"/>
        </w:rPr>
      </w:pPr>
      <w:r w:rsidRPr="00C32414">
        <w:rPr>
          <w:sz w:val="28"/>
          <w:szCs w:val="28"/>
        </w:rPr>
        <w:t>выполнение личной работы на рабочем месте;</w:t>
      </w:r>
    </w:p>
    <w:p w:rsidR="001D5831" w:rsidRPr="00C32414" w:rsidRDefault="001D5831" w:rsidP="001D5831">
      <w:pPr>
        <w:numPr>
          <w:ilvl w:val="0"/>
          <w:numId w:val="19"/>
        </w:numPr>
        <w:autoSpaceDE w:val="0"/>
        <w:autoSpaceDN w:val="0"/>
        <w:adjustRightInd w:val="0"/>
        <w:jc w:val="both"/>
        <w:rPr>
          <w:sz w:val="28"/>
          <w:szCs w:val="28"/>
        </w:rPr>
      </w:pPr>
      <w:r w:rsidRPr="00C32414">
        <w:rPr>
          <w:sz w:val="28"/>
          <w:szCs w:val="28"/>
        </w:rPr>
        <w:t>вынос имущества работодателя с территории работодателя и его подразделений без разрешения работодателя;</w:t>
      </w:r>
    </w:p>
    <w:p w:rsidR="001D5831" w:rsidRPr="00C32414" w:rsidRDefault="001D5831" w:rsidP="001D5831">
      <w:pPr>
        <w:numPr>
          <w:ilvl w:val="0"/>
          <w:numId w:val="19"/>
        </w:numPr>
        <w:autoSpaceDE w:val="0"/>
        <w:autoSpaceDN w:val="0"/>
        <w:adjustRightInd w:val="0"/>
        <w:jc w:val="both"/>
        <w:rPr>
          <w:sz w:val="28"/>
          <w:szCs w:val="28"/>
        </w:rPr>
      </w:pPr>
      <w:r w:rsidRPr="00C32414">
        <w:rPr>
          <w:sz w:val="28"/>
          <w:szCs w:val="28"/>
        </w:rPr>
        <w:t>использование телефонов работодателя для переговоров личного характера, использование в личных целях компьютеров, другой техники, оборудования, иного имущества работодателя без разрешения руководства;</w:t>
      </w:r>
    </w:p>
    <w:p w:rsidR="001D5831" w:rsidRPr="00C32414" w:rsidRDefault="001D5831" w:rsidP="001D5831">
      <w:pPr>
        <w:numPr>
          <w:ilvl w:val="0"/>
          <w:numId w:val="19"/>
        </w:numPr>
        <w:autoSpaceDE w:val="0"/>
        <w:autoSpaceDN w:val="0"/>
        <w:adjustRightInd w:val="0"/>
        <w:jc w:val="both"/>
        <w:rPr>
          <w:sz w:val="28"/>
          <w:szCs w:val="28"/>
        </w:rPr>
      </w:pPr>
      <w:r w:rsidRPr="00C32414">
        <w:rPr>
          <w:sz w:val="28"/>
          <w:szCs w:val="28"/>
        </w:rPr>
        <w:t>несоблюдение сроков оплаченных отпусков, установленных руководством организации;</w:t>
      </w:r>
    </w:p>
    <w:p w:rsidR="001D5831" w:rsidRPr="00C32414" w:rsidRDefault="001D5831" w:rsidP="001D5831">
      <w:pPr>
        <w:numPr>
          <w:ilvl w:val="0"/>
          <w:numId w:val="19"/>
        </w:numPr>
        <w:autoSpaceDE w:val="0"/>
        <w:autoSpaceDN w:val="0"/>
        <w:adjustRightInd w:val="0"/>
        <w:jc w:val="both"/>
        <w:rPr>
          <w:sz w:val="28"/>
          <w:szCs w:val="28"/>
        </w:rPr>
      </w:pPr>
      <w:r w:rsidRPr="00C32414">
        <w:rPr>
          <w:sz w:val="28"/>
          <w:szCs w:val="28"/>
        </w:rPr>
        <w:t>оставление на длительное время своего рабочего места в рабочее время без сообщения об этом руководству.</w:t>
      </w:r>
    </w:p>
    <w:p w:rsidR="001D5831" w:rsidRPr="00C32414" w:rsidRDefault="001C28DD" w:rsidP="001D5831">
      <w:pPr>
        <w:autoSpaceDE w:val="0"/>
        <w:autoSpaceDN w:val="0"/>
        <w:adjustRightInd w:val="0"/>
        <w:jc w:val="both"/>
        <w:rPr>
          <w:sz w:val="28"/>
          <w:szCs w:val="28"/>
        </w:rPr>
      </w:pPr>
      <w:r w:rsidRPr="00C32414">
        <w:rPr>
          <w:sz w:val="28"/>
          <w:szCs w:val="28"/>
        </w:rPr>
        <w:t>7</w:t>
      </w:r>
      <w:r w:rsidR="001D5831" w:rsidRPr="00C32414">
        <w:rPr>
          <w:sz w:val="28"/>
          <w:szCs w:val="28"/>
        </w:rPr>
        <w:t>.2. Разрешения на оставление рабочего места могут быть даны руководителем работодателя, в частности, в следующих случаях:</w:t>
      </w:r>
    </w:p>
    <w:p w:rsidR="001D5831" w:rsidRPr="00C32414" w:rsidRDefault="001D5831" w:rsidP="001D5831">
      <w:pPr>
        <w:autoSpaceDE w:val="0"/>
        <w:autoSpaceDN w:val="0"/>
        <w:adjustRightInd w:val="0"/>
        <w:ind w:firstLine="485"/>
        <w:jc w:val="both"/>
        <w:rPr>
          <w:sz w:val="28"/>
          <w:szCs w:val="28"/>
        </w:rPr>
      </w:pPr>
      <w:r w:rsidRPr="00C32414">
        <w:rPr>
          <w:sz w:val="28"/>
          <w:szCs w:val="28"/>
        </w:rPr>
        <w:t>- заболевший на рабочем месте работник должен отправиться домой;</w:t>
      </w:r>
    </w:p>
    <w:p w:rsidR="001D5831" w:rsidRPr="00C32414" w:rsidRDefault="001D5831" w:rsidP="001D5831">
      <w:pPr>
        <w:autoSpaceDE w:val="0"/>
        <w:autoSpaceDN w:val="0"/>
        <w:adjustRightInd w:val="0"/>
        <w:ind w:firstLine="485"/>
        <w:jc w:val="both"/>
        <w:rPr>
          <w:sz w:val="28"/>
          <w:szCs w:val="28"/>
        </w:rPr>
      </w:pPr>
      <w:r w:rsidRPr="00C32414">
        <w:rPr>
          <w:sz w:val="28"/>
          <w:szCs w:val="28"/>
        </w:rPr>
        <w:t>- возникшее неожиданно серьезное событие в семье;</w:t>
      </w:r>
    </w:p>
    <w:p w:rsidR="001D5831" w:rsidRPr="00C32414" w:rsidRDefault="001D5831" w:rsidP="001D5831">
      <w:pPr>
        <w:autoSpaceDE w:val="0"/>
        <w:autoSpaceDN w:val="0"/>
        <w:adjustRightInd w:val="0"/>
        <w:ind w:firstLine="485"/>
        <w:jc w:val="both"/>
        <w:rPr>
          <w:sz w:val="28"/>
          <w:szCs w:val="28"/>
        </w:rPr>
      </w:pPr>
      <w:r w:rsidRPr="00C32414">
        <w:rPr>
          <w:sz w:val="28"/>
          <w:szCs w:val="28"/>
        </w:rPr>
        <w:t>- вызов в органы социального обеспечения или в правоохранительные органы;</w:t>
      </w:r>
    </w:p>
    <w:p w:rsidR="001D5831" w:rsidRPr="00C32414" w:rsidRDefault="001D5831" w:rsidP="001D5831">
      <w:pPr>
        <w:autoSpaceDE w:val="0"/>
        <w:autoSpaceDN w:val="0"/>
        <w:adjustRightInd w:val="0"/>
        <w:ind w:firstLine="485"/>
        <w:jc w:val="both"/>
        <w:rPr>
          <w:sz w:val="28"/>
          <w:szCs w:val="28"/>
        </w:rPr>
      </w:pPr>
      <w:r w:rsidRPr="00C32414">
        <w:rPr>
          <w:sz w:val="28"/>
          <w:szCs w:val="28"/>
        </w:rPr>
        <w:t>- посещение при необходимости врача-специалиста;</w:t>
      </w:r>
    </w:p>
    <w:p w:rsidR="001D5831" w:rsidRPr="00C32414" w:rsidRDefault="001D5831" w:rsidP="001D5831">
      <w:pPr>
        <w:autoSpaceDE w:val="0"/>
        <w:autoSpaceDN w:val="0"/>
        <w:adjustRightInd w:val="0"/>
        <w:ind w:firstLine="485"/>
        <w:jc w:val="both"/>
        <w:rPr>
          <w:sz w:val="28"/>
          <w:szCs w:val="28"/>
        </w:rPr>
      </w:pPr>
      <w:r w:rsidRPr="00C32414">
        <w:rPr>
          <w:sz w:val="28"/>
          <w:szCs w:val="28"/>
        </w:rPr>
        <w:t>- лабораторные обследования;</w:t>
      </w:r>
    </w:p>
    <w:p w:rsidR="001D5831" w:rsidRPr="00C32414" w:rsidRDefault="001D5831" w:rsidP="001D5831">
      <w:pPr>
        <w:autoSpaceDE w:val="0"/>
        <w:autoSpaceDN w:val="0"/>
        <w:adjustRightInd w:val="0"/>
        <w:ind w:firstLine="485"/>
        <w:jc w:val="both"/>
        <w:rPr>
          <w:sz w:val="28"/>
          <w:szCs w:val="28"/>
        </w:rPr>
      </w:pPr>
      <w:r w:rsidRPr="00C32414">
        <w:rPr>
          <w:sz w:val="28"/>
          <w:szCs w:val="28"/>
        </w:rPr>
        <w:t>- регулярное медицинское лечение;</w:t>
      </w:r>
    </w:p>
    <w:p w:rsidR="001D5831" w:rsidRPr="00C32414" w:rsidRDefault="001D5831" w:rsidP="001D5831">
      <w:pPr>
        <w:autoSpaceDE w:val="0"/>
        <w:autoSpaceDN w:val="0"/>
        <w:adjustRightInd w:val="0"/>
        <w:ind w:firstLine="485"/>
        <w:jc w:val="both"/>
        <w:rPr>
          <w:sz w:val="28"/>
          <w:szCs w:val="28"/>
        </w:rPr>
      </w:pPr>
      <w:r w:rsidRPr="00C32414">
        <w:rPr>
          <w:sz w:val="28"/>
          <w:szCs w:val="28"/>
        </w:rPr>
        <w:t>- экзамены профессионального характера;</w:t>
      </w:r>
    </w:p>
    <w:p w:rsidR="001D5831" w:rsidRPr="00C32414" w:rsidRDefault="001D5831" w:rsidP="001D5831">
      <w:pPr>
        <w:autoSpaceDE w:val="0"/>
        <w:autoSpaceDN w:val="0"/>
        <w:adjustRightInd w:val="0"/>
        <w:ind w:firstLine="485"/>
        <w:jc w:val="both"/>
        <w:rPr>
          <w:sz w:val="28"/>
          <w:szCs w:val="28"/>
        </w:rPr>
      </w:pPr>
      <w:r w:rsidRPr="00C32414">
        <w:rPr>
          <w:sz w:val="28"/>
          <w:szCs w:val="28"/>
        </w:rPr>
        <w:t>-</w:t>
      </w:r>
      <w:r w:rsidR="004147DE" w:rsidRPr="00C32414">
        <w:rPr>
          <w:sz w:val="28"/>
          <w:szCs w:val="28"/>
        </w:rPr>
        <w:t xml:space="preserve"> </w:t>
      </w:r>
      <w:r w:rsidRPr="00C32414">
        <w:rPr>
          <w:sz w:val="28"/>
          <w:szCs w:val="28"/>
        </w:rPr>
        <w:t>досрочный уход в связи с необходимостью отъезда в отпуск по семейным обстоятельствам.</w:t>
      </w:r>
    </w:p>
    <w:p w:rsidR="001D5831" w:rsidRPr="00C32414" w:rsidRDefault="001D5831" w:rsidP="001D5831">
      <w:pPr>
        <w:autoSpaceDE w:val="0"/>
        <w:autoSpaceDN w:val="0"/>
        <w:adjustRightInd w:val="0"/>
        <w:ind w:firstLine="485"/>
        <w:jc w:val="both"/>
        <w:rPr>
          <w:sz w:val="28"/>
          <w:szCs w:val="28"/>
        </w:rPr>
      </w:pPr>
      <w:r w:rsidRPr="00C32414">
        <w:rPr>
          <w:sz w:val="28"/>
          <w:szCs w:val="28"/>
        </w:rPr>
        <w:t>О всяком отсутствии на работе вследствие заболевания, кроме случаев непреодолимой силы (форс-мажор), необходимо сообщать непосредственному руководителю лично или позвонив по телефону в течение двух часов с начала рабочего дня.</w:t>
      </w:r>
    </w:p>
    <w:p w:rsidR="001D5831" w:rsidRPr="00C32414" w:rsidRDefault="001C28DD" w:rsidP="001D5831">
      <w:pPr>
        <w:autoSpaceDE w:val="0"/>
        <w:autoSpaceDN w:val="0"/>
        <w:adjustRightInd w:val="0"/>
        <w:jc w:val="both"/>
        <w:rPr>
          <w:sz w:val="28"/>
          <w:szCs w:val="28"/>
        </w:rPr>
      </w:pPr>
      <w:r w:rsidRPr="00C32414">
        <w:rPr>
          <w:sz w:val="28"/>
          <w:szCs w:val="28"/>
        </w:rPr>
        <w:t>7</w:t>
      </w:r>
      <w:r w:rsidR="001D5831" w:rsidRPr="00C32414">
        <w:rPr>
          <w:sz w:val="28"/>
          <w:szCs w:val="28"/>
        </w:rPr>
        <w:t>.3. Работники, независимо от должностного положения, обязаны:</w:t>
      </w:r>
    </w:p>
    <w:p w:rsidR="001D5831" w:rsidRPr="00C32414" w:rsidRDefault="001D5831" w:rsidP="001D5831">
      <w:pPr>
        <w:numPr>
          <w:ilvl w:val="0"/>
          <w:numId w:val="20"/>
        </w:numPr>
        <w:autoSpaceDE w:val="0"/>
        <w:autoSpaceDN w:val="0"/>
        <w:adjustRightInd w:val="0"/>
        <w:jc w:val="both"/>
        <w:rPr>
          <w:sz w:val="28"/>
          <w:szCs w:val="28"/>
        </w:rPr>
      </w:pPr>
      <w:r w:rsidRPr="00C32414">
        <w:rPr>
          <w:sz w:val="28"/>
          <w:szCs w:val="28"/>
        </w:rPr>
        <w:t>проявлять в отношении друг друга вежливость, уважение, взаимную помощь и терпимость;</w:t>
      </w:r>
    </w:p>
    <w:p w:rsidR="001D5831" w:rsidRPr="00C32414" w:rsidRDefault="00D72115" w:rsidP="001D5831">
      <w:pPr>
        <w:numPr>
          <w:ilvl w:val="0"/>
          <w:numId w:val="20"/>
        </w:numPr>
        <w:autoSpaceDE w:val="0"/>
        <w:autoSpaceDN w:val="0"/>
        <w:adjustRightInd w:val="0"/>
        <w:jc w:val="both"/>
        <w:rPr>
          <w:sz w:val="28"/>
          <w:szCs w:val="28"/>
        </w:rPr>
      </w:pPr>
      <w:r w:rsidRPr="00C32414">
        <w:rPr>
          <w:sz w:val="28"/>
          <w:szCs w:val="28"/>
        </w:rPr>
        <w:t>сохранять вне О</w:t>
      </w:r>
      <w:r w:rsidR="001D5831" w:rsidRPr="00C32414">
        <w:rPr>
          <w:sz w:val="28"/>
          <w:szCs w:val="28"/>
        </w:rPr>
        <w:t>рганизации в полной тайне все финансовые, технические или иные операции, о которых им стало известно на работе или в связи с исполнением своих обязанностей, в особенности все, что касается секретов и способ</w:t>
      </w:r>
      <w:r w:rsidRPr="00C32414">
        <w:rPr>
          <w:sz w:val="28"/>
          <w:szCs w:val="28"/>
        </w:rPr>
        <w:t>ов, применяемых в деятельности О</w:t>
      </w:r>
      <w:r w:rsidR="001D5831" w:rsidRPr="00C32414">
        <w:rPr>
          <w:sz w:val="28"/>
          <w:szCs w:val="28"/>
        </w:rPr>
        <w:t>рганиз</w:t>
      </w:r>
      <w:r w:rsidR="009404F6" w:rsidRPr="00C32414">
        <w:rPr>
          <w:sz w:val="28"/>
          <w:szCs w:val="28"/>
        </w:rPr>
        <w:t>ации</w:t>
      </w:r>
      <w:r w:rsidR="001D5831" w:rsidRPr="00C32414">
        <w:rPr>
          <w:sz w:val="28"/>
          <w:szCs w:val="28"/>
        </w:rPr>
        <w:t xml:space="preserve">, в том числе личные данные (паспортные данные, адрес, номер телефона, состояние здоровья и т.п.) других работников </w:t>
      </w:r>
      <w:r w:rsidR="009404F6" w:rsidRPr="00C32414">
        <w:rPr>
          <w:sz w:val="28"/>
          <w:szCs w:val="28"/>
        </w:rPr>
        <w:t>и граждан</w:t>
      </w:r>
      <w:r w:rsidR="001D5831" w:rsidRPr="00C32414">
        <w:rPr>
          <w:sz w:val="28"/>
          <w:szCs w:val="28"/>
        </w:rPr>
        <w:t>.</w:t>
      </w:r>
    </w:p>
    <w:p w:rsidR="001D5831" w:rsidRPr="00C32414" w:rsidRDefault="001D5831" w:rsidP="001D5831">
      <w:pPr>
        <w:pStyle w:val="1"/>
        <w:rPr>
          <w:rFonts w:ascii="Times New Roman" w:hAnsi="Times New Roman"/>
          <w:i w:val="0"/>
          <w:color w:val="auto"/>
          <w:sz w:val="28"/>
          <w:szCs w:val="28"/>
          <w:u w:val="single"/>
        </w:rPr>
      </w:pPr>
    </w:p>
    <w:p w:rsidR="001D5831" w:rsidRPr="00C32414" w:rsidRDefault="001C28DD" w:rsidP="001C28DD">
      <w:pPr>
        <w:pStyle w:val="1"/>
        <w:ind w:firstLine="0"/>
        <w:rPr>
          <w:rFonts w:ascii="Times New Roman" w:hAnsi="Times New Roman"/>
          <w:i w:val="0"/>
          <w:color w:val="auto"/>
          <w:sz w:val="28"/>
          <w:szCs w:val="28"/>
          <w:u w:val="single"/>
        </w:rPr>
      </w:pPr>
      <w:r w:rsidRPr="00C32414">
        <w:rPr>
          <w:rFonts w:ascii="Times New Roman" w:hAnsi="Times New Roman"/>
          <w:i w:val="0"/>
          <w:color w:val="auto"/>
          <w:sz w:val="28"/>
          <w:szCs w:val="28"/>
        </w:rPr>
        <w:t>7</w:t>
      </w:r>
      <w:r w:rsidR="001D5831" w:rsidRPr="00C32414">
        <w:rPr>
          <w:rFonts w:ascii="Times New Roman" w:hAnsi="Times New Roman"/>
          <w:i w:val="0"/>
          <w:color w:val="auto"/>
          <w:sz w:val="28"/>
          <w:szCs w:val="28"/>
        </w:rPr>
        <w:t>.4.</w:t>
      </w:r>
      <w:r w:rsidR="001D5831" w:rsidRPr="00C32414">
        <w:rPr>
          <w:rFonts w:ascii="Times New Roman" w:hAnsi="Times New Roman"/>
          <w:color w:val="auto"/>
          <w:sz w:val="28"/>
          <w:szCs w:val="28"/>
        </w:rPr>
        <w:t xml:space="preserve"> </w:t>
      </w:r>
      <w:r w:rsidR="009404F6" w:rsidRPr="00C32414">
        <w:rPr>
          <w:rFonts w:ascii="Times New Roman" w:hAnsi="Times New Roman"/>
          <w:i w:val="0"/>
          <w:color w:val="auto"/>
          <w:sz w:val="28"/>
          <w:szCs w:val="28"/>
          <w:u w:val="single"/>
        </w:rPr>
        <w:t>Поощрения за труд</w:t>
      </w:r>
      <w:r w:rsidR="009404F6" w:rsidRPr="00C32414">
        <w:rPr>
          <w:rFonts w:ascii="Times New Roman" w:hAnsi="Times New Roman"/>
          <w:i w:val="0"/>
          <w:color w:val="auto"/>
          <w:sz w:val="28"/>
          <w:szCs w:val="28"/>
        </w:rPr>
        <w:t xml:space="preserve">. </w:t>
      </w:r>
      <w:r w:rsidR="001D5831" w:rsidRPr="00C32414">
        <w:rPr>
          <w:rFonts w:ascii="Times New Roman" w:hAnsi="Times New Roman"/>
          <w:i w:val="0"/>
          <w:color w:val="auto"/>
          <w:sz w:val="28"/>
          <w:szCs w:val="28"/>
        </w:rPr>
        <w:t>Работодатель поощряет работников, добросовестно исполняющих трудовые обязанности в форме:</w:t>
      </w:r>
    </w:p>
    <w:p w:rsidR="001D5831" w:rsidRPr="00C32414" w:rsidRDefault="009404F6" w:rsidP="001D5831">
      <w:pPr>
        <w:numPr>
          <w:ilvl w:val="0"/>
          <w:numId w:val="21"/>
        </w:numPr>
        <w:autoSpaceDE w:val="0"/>
        <w:autoSpaceDN w:val="0"/>
        <w:adjustRightInd w:val="0"/>
        <w:jc w:val="both"/>
        <w:rPr>
          <w:sz w:val="28"/>
          <w:szCs w:val="28"/>
        </w:rPr>
      </w:pPr>
      <w:r w:rsidRPr="00C32414">
        <w:rPr>
          <w:sz w:val="28"/>
          <w:szCs w:val="28"/>
        </w:rPr>
        <w:t>объявления благодарности;</w:t>
      </w:r>
    </w:p>
    <w:p w:rsidR="001D5831" w:rsidRPr="00C32414" w:rsidRDefault="001D5831" w:rsidP="001D5831">
      <w:pPr>
        <w:numPr>
          <w:ilvl w:val="0"/>
          <w:numId w:val="21"/>
        </w:numPr>
        <w:autoSpaceDE w:val="0"/>
        <w:autoSpaceDN w:val="0"/>
        <w:adjustRightInd w:val="0"/>
        <w:jc w:val="both"/>
        <w:rPr>
          <w:sz w:val="28"/>
          <w:szCs w:val="28"/>
        </w:rPr>
      </w:pPr>
      <w:r w:rsidRPr="00C32414">
        <w:rPr>
          <w:sz w:val="28"/>
          <w:szCs w:val="28"/>
        </w:rPr>
        <w:t>выдачи премии, награж</w:t>
      </w:r>
      <w:r w:rsidR="009404F6" w:rsidRPr="00C32414">
        <w:rPr>
          <w:sz w:val="28"/>
          <w:szCs w:val="28"/>
        </w:rPr>
        <w:t>дения ценным подарком;</w:t>
      </w:r>
    </w:p>
    <w:p w:rsidR="001D5831" w:rsidRPr="00C32414" w:rsidRDefault="009404F6" w:rsidP="001D5831">
      <w:pPr>
        <w:numPr>
          <w:ilvl w:val="0"/>
          <w:numId w:val="21"/>
        </w:numPr>
        <w:autoSpaceDE w:val="0"/>
        <w:autoSpaceDN w:val="0"/>
        <w:adjustRightInd w:val="0"/>
        <w:jc w:val="both"/>
        <w:rPr>
          <w:sz w:val="28"/>
          <w:szCs w:val="28"/>
        </w:rPr>
      </w:pPr>
      <w:r w:rsidRPr="00C32414">
        <w:rPr>
          <w:sz w:val="28"/>
          <w:szCs w:val="28"/>
        </w:rPr>
        <w:t>награждения почетной грамотой;</w:t>
      </w:r>
    </w:p>
    <w:p w:rsidR="001D5831" w:rsidRPr="00C32414" w:rsidRDefault="001D5831" w:rsidP="001D5831">
      <w:pPr>
        <w:numPr>
          <w:ilvl w:val="0"/>
          <w:numId w:val="21"/>
        </w:numPr>
        <w:autoSpaceDE w:val="0"/>
        <w:autoSpaceDN w:val="0"/>
        <w:adjustRightInd w:val="0"/>
        <w:jc w:val="both"/>
        <w:rPr>
          <w:sz w:val="28"/>
          <w:szCs w:val="28"/>
        </w:rPr>
      </w:pPr>
      <w:r w:rsidRPr="00C32414">
        <w:rPr>
          <w:sz w:val="28"/>
          <w:szCs w:val="28"/>
        </w:rPr>
        <w:t xml:space="preserve">предоставления </w:t>
      </w:r>
      <w:r w:rsidR="009404F6" w:rsidRPr="00C32414">
        <w:rPr>
          <w:sz w:val="28"/>
          <w:szCs w:val="28"/>
        </w:rPr>
        <w:t>отгулов.</w:t>
      </w:r>
    </w:p>
    <w:p w:rsidR="001D5831" w:rsidRPr="00C32414" w:rsidRDefault="001D5831" w:rsidP="001D5831">
      <w:pPr>
        <w:autoSpaceDE w:val="0"/>
        <w:autoSpaceDN w:val="0"/>
        <w:adjustRightInd w:val="0"/>
        <w:ind w:firstLine="485"/>
        <w:jc w:val="both"/>
        <w:rPr>
          <w:sz w:val="28"/>
          <w:szCs w:val="28"/>
        </w:rPr>
      </w:pPr>
      <w:r w:rsidRPr="00C32414">
        <w:rPr>
          <w:sz w:val="28"/>
          <w:szCs w:val="28"/>
        </w:rPr>
        <w:lastRenderedPageBreak/>
        <w:t>Поо</w:t>
      </w:r>
      <w:r w:rsidR="009404F6" w:rsidRPr="00C32414">
        <w:rPr>
          <w:sz w:val="28"/>
          <w:szCs w:val="28"/>
        </w:rPr>
        <w:t>щрения объявляются в</w:t>
      </w:r>
      <w:r w:rsidRPr="00C32414">
        <w:rPr>
          <w:sz w:val="28"/>
          <w:szCs w:val="28"/>
        </w:rPr>
        <w:t xml:space="preserve"> распоряжении, доводятся до сведения всего коллектива и заносятся в трудовую книжку работника.</w:t>
      </w:r>
    </w:p>
    <w:p w:rsidR="001D5831" w:rsidRPr="00C32414" w:rsidRDefault="001D5831" w:rsidP="001D5831">
      <w:pPr>
        <w:autoSpaceDE w:val="0"/>
        <w:autoSpaceDN w:val="0"/>
        <w:adjustRightInd w:val="0"/>
        <w:ind w:firstLine="485"/>
        <w:jc w:val="both"/>
        <w:rPr>
          <w:sz w:val="28"/>
          <w:szCs w:val="28"/>
        </w:rPr>
      </w:pPr>
    </w:p>
    <w:p w:rsidR="001D5831" w:rsidRPr="00C32414" w:rsidRDefault="001C28DD" w:rsidP="001C28DD">
      <w:pPr>
        <w:pStyle w:val="1"/>
        <w:ind w:firstLine="0"/>
        <w:rPr>
          <w:rFonts w:ascii="Times New Roman" w:hAnsi="Times New Roman"/>
          <w:i w:val="0"/>
          <w:color w:val="auto"/>
          <w:sz w:val="28"/>
          <w:szCs w:val="28"/>
        </w:rPr>
      </w:pPr>
      <w:r w:rsidRPr="00C32414">
        <w:rPr>
          <w:rFonts w:ascii="Times New Roman" w:hAnsi="Times New Roman"/>
          <w:i w:val="0"/>
          <w:color w:val="auto"/>
          <w:sz w:val="28"/>
          <w:szCs w:val="28"/>
        </w:rPr>
        <w:t>7</w:t>
      </w:r>
      <w:r w:rsidR="001D5831" w:rsidRPr="00C32414">
        <w:rPr>
          <w:rFonts w:ascii="Times New Roman" w:hAnsi="Times New Roman"/>
          <w:i w:val="0"/>
          <w:color w:val="auto"/>
          <w:sz w:val="28"/>
          <w:szCs w:val="28"/>
        </w:rPr>
        <w:t>.5.</w:t>
      </w:r>
      <w:r w:rsidR="001D5831" w:rsidRPr="00C32414">
        <w:rPr>
          <w:rFonts w:ascii="Times New Roman" w:hAnsi="Times New Roman"/>
          <w:color w:val="auto"/>
          <w:sz w:val="28"/>
          <w:szCs w:val="28"/>
        </w:rPr>
        <w:t xml:space="preserve"> </w:t>
      </w:r>
      <w:r w:rsidR="009404F6" w:rsidRPr="00C32414">
        <w:rPr>
          <w:rFonts w:ascii="Times New Roman" w:hAnsi="Times New Roman"/>
          <w:i w:val="0"/>
          <w:color w:val="auto"/>
          <w:sz w:val="28"/>
          <w:szCs w:val="28"/>
          <w:u w:val="single"/>
        </w:rPr>
        <w:t>Дисциплинарные взыскания</w:t>
      </w:r>
      <w:r w:rsidR="009404F6" w:rsidRPr="00C32414">
        <w:rPr>
          <w:rFonts w:ascii="Times New Roman" w:hAnsi="Times New Roman"/>
          <w:i w:val="0"/>
          <w:color w:val="auto"/>
          <w:sz w:val="28"/>
          <w:szCs w:val="28"/>
        </w:rPr>
        <w:t xml:space="preserve">. </w:t>
      </w:r>
      <w:r w:rsidR="001D5831" w:rsidRPr="00C32414">
        <w:rPr>
          <w:rFonts w:ascii="Times New Roman" w:hAnsi="Times New Roman"/>
          <w:i w:val="0"/>
          <w:color w:val="auto"/>
          <w:sz w:val="28"/>
          <w:szCs w:val="28"/>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1D5831" w:rsidRPr="00C32414" w:rsidRDefault="001D5831" w:rsidP="001D5831">
      <w:pPr>
        <w:autoSpaceDE w:val="0"/>
        <w:autoSpaceDN w:val="0"/>
        <w:adjustRightInd w:val="0"/>
        <w:ind w:firstLine="485"/>
        <w:jc w:val="both"/>
        <w:rPr>
          <w:sz w:val="28"/>
          <w:szCs w:val="28"/>
        </w:rPr>
      </w:pPr>
      <w:r w:rsidRPr="00C32414">
        <w:rPr>
          <w:sz w:val="28"/>
          <w:szCs w:val="28"/>
        </w:rPr>
        <w:t>1) замечание;</w:t>
      </w:r>
    </w:p>
    <w:p w:rsidR="001D5831" w:rsidRPr="00C32414" w:rsidRDefault="001D5831" w:rsidP="001D5831">
      <w:pPr>
        <w:autoSpaceDE w:val="0"/>
        <w:autoSpaceDN w:val="0"/>
        <w:adjustRightInd w:val="0"/>
        <w:ind w:firstLine="485"/>
        <w:jc w:val="both"/>
        <w:rPr>
          <w:sz w:val="28"/>
          <w:szCs w:val="28"/>
        </w:rPr>
      </w:pPr>
      <w:r w:rsidRPr="00C32414">
        <w:rPr>
          <w:sz w:val="28"/>
          <w:szCs w:val="28"/>
        </w:rPr>
        <w:t>2) выговор;</w:t>
      </w:r>
    </w:p>
    <w:p w:rsidR="001D5831" w:rsidRPr="00C32414" w:rsidRDefault="001D5831" w:rsidP="001D5831">
      <w:pPr>
        <w:autoSpaceDE w:val="0"/>
        <w:autoSpaceDN w:val="0"/>
        <w:adjustRightInd w:val="0"/>
        <w:ind w:firstLine="485"/>
        <w:jc w:val="both"/>
        <w:rPr>
          <w:sz w:val="28"/>
          <w:szCs w:val="28"/>
        </w:rPr>
      </w:pPr>
      <w:r w:rsidRPr="00C32414">
        <w:rPr>
          <w:sz w:val="28"/>
          <w:szCs w:val="28"/>
        </w:rPr>
        <w:t>3) увольнение по соответствующим основаниям.</w:t>
      </w:r>
    </w:p>
    <w:p w:rsidR="001D5831" w:rsidRPr="00C32414" w:rsidRDefault="001C28DD" w:rsidP="001D5831">
      <w:pPr>
        <w:jc w:val="both"/>
        <w:rPr>
          <w:sz w:val="28"/>
          <w:szCs w:val="28"/>
        </w:rPr>
      </w:pPr>
      <w:r w:rsidRPr="00C32414">
        <w:rPr>
          <w:sz w:val="28"/>
          <w:szCs w:val="28"/>
        </w:rPr>
        <w:t>7</w:t>
      </w:r>
      <w:r w:rsidR="001D5831" w:rsidRPr="00C32414">
        <w:rPr>
          <w:sz w:val="28"/>
          <w:szCs w:val="28"/>
        </w:rPr>
        <w:t>.6. Увольнение в качестве меры дисциплинарного взыскания может быть применено по основаниям, предусмотренным пунктами 5, 6, 9 или 10 части первой статьи 81 или пунктом 1 статьи 336 Трудового кодекса РФ, а также пунктом 7 или 8 части первой статьи 81 Трудового кодекса РФ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1D5831" w:rsidRPr="00C32414" w:rsidRDefault="001D5831" w:rsidP="001D5831">
      <w:pPr>
        <w:ind w:firstLine="360"/>
        <w:jc w:val="both"/>
        <w:rPr>
          <w:sz w:val="28"/>
          <w:szCs w:val="28"/>
        </w:rPr>
      </w:pPr>
      <w:r w:rsidRPr="00C32414">
        <w:rPr>
          <w:sz w:val="28"/>
          <w:szCs w:val="28"/>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1D5831" w:rsidRPr="00C32414" w:rsidRDefault="001C28DD" w:rsidP="001D5831">
      <w:pPr>
        <w:jc w:val="both"/>
        <w:rPr>
          <w:sz w:val="28"/>
          <w:szCs w:val="28"/>
        </w:rPr>
      </w:pPr>
      <w:r w:rsidRPr="00C32414">
        <w:rPr>
          <w:sz w:val="28"/>
          <w:szCs w:val="28"/>
        </w:rPr>
        <w:t>7</w:t>
      </w:r>
      <w:r w:rsidR="001D5831" w:rsidRPr="00C32414">
        <w:rPr>
          <w:sz w:val="28"/>
          <w:szCs w:val="28"/>
        </w:rPr>
        <w:t>.7.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1D5831" w:rsidRPr="00C32414" w:rsidRDefault="001D5831" w:rsidP="001D5831">
      <w:pPr>
        <w:jc w:val="both"/>
        <w:rPr>
          <w:sz w:val="28"/>
          <w:szCs w:val="28"/>
        </w:rPr>
      </w:pPr>
      <w:r w:rsidRPr="00C32414">
        <w:rPr>
          <w:sz w:val="28"/>
          <w:szCs w:val="28"/>
        </w:rPr>
        <w:t>Непредоставление работником объяснения не является препятствием для применения дисциплинарного взыскания.</w:t>
      </w:r>
    </w:p>
    <w:p w:rsidR="001D5831" w:rsidRPr="00C32414" w:rsidRDefault="001D5831" w:rsidP="001D5831">
      <w:pPr>
        <w:ind w:firstLine="360"/>
        <w:jc w:val="both"/>
        <w:rPr>
          <w:sz w:val="28"/>
          <w:szCs w:val="28"/>
        </w:rPr>
      </w:pPr>
      <w:r w:rsidRPr="00C32414">
        <w:rPr>
          <w:sz w:val="28"/>
          <w:szCs w:val="28"/>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7D7A86" w:rsidRPr="00C32414" w:rsidRDefault="007D7A86" w:rsidP="007D7A86">
      <w:pPr>
        <w:widowControl w:val="0"/>
        <w:ind w:firstLine="709"/>
        <w:jc w:val="both"/>
        <w:rPr>
          <w:sz w:val="28"/>
          <w:szCs w:val="28"/>
        </w:rPr>
      </w:pPr>
      <w:r w:rsidRPr="00C32414">
        <w:rPr>
          <w:sz w:val="28"/>
          <w:szCs w:val="28"/>
        </w:rPr>
        <w:t>Дисциплинарное взыскание, за исключением дисциплинарного взыскания за несоблюдение ограничений и запретов, неисполнение обязанностей, установленных законодательством РФ о противодействии коррупции,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Дисциплинарное взыскание за несоблюдение ограничений и запретов, неисполнение обязанностей, установленных законодательством РФ о противодействии коррупции, не может быть применено позднее трех лет со дня совершения проступка. В указанные сроки не включается время производства по уголовному делу. (в редакции расп.11-р от15.07.2022)</w:t>
      </w:r>
    </w:p>
    <w:p w:rsidR="001D5831" w:rsidRPr="00C32414" w:rsidRDefault="001D5831" w:rsidP="001D5831">
      <w:pPr>
        <w:ind w:firstLine="360"/>
        <w:jc w:val="both"/>
        <w:rPr>
          <w:sz w:val="28"/>
          <w:szCs w:val="28"/>
        </w:rPr>
      </w:pPr>
      <w:r w:rsidRPr="00C32414">
        <w:rPr>
          <w:sz w:val="28"/>
          <w:szCs w:val="28"/>
        </w:rPr>
        <w:t>За каждый дисциплинарный проступок может быть применено только одно дисциплинарное взыскание.</w:t>
      </w:r>
    </w:p>
    <w:p w:rsidR="001D5831" w:rsidRPr="00C32414" w:rsidRDefault="007403EC" w:rsidP="001D5831">
      <w:pPr>
        <w:ind w:firstLine="360"/>
        <w:jc w:val="both"/>
        <w:rPr>
          <w:sz w:val="28"/>
          <w:szCs w:val="28"/>
        </w:rPr>
      </w:pPr>
      <w:r w:rsidRPr="00C32414">
        <w:rPr>
          <w:sz w:val="28"/>
          <w:szCs w:val="28"/>
        </w:rPr>
        <w:t xml:space="preserve">Распоряжение </w:t>
      </w:r>
      <w:r w:rsidR="001D5831" w:rsidRPr="00C32414">
        <w:rPr>
          <w:sz w:val="28"/>
          <w:szCs w:val="28"/>
        </w:rPr>
        <w:t>(</w:t>
      </w:r>
      <w:r w:rsidRPr="00C32414">
        <w:rPr>
          <w:sz w:val="28"/>
          <w:szCs w:val="28"/>
        </w:rPr>
        <w:t>приказ</w:t>
      </w:r>
      <w:r w:rsidR="001D5831" w:rsidRPr="00C32414">
        <w:rPr>
          <w:sz w:val="28"/>
          <w:szCs w:val="28"/>
        </w:rPr>
        <w:t xml:space="preserve">)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w:t>
      </w:r>
      <w:r w:rsidRPr="00C32414">
        <w:rPr>
          <w:sz w:val="28"/>
          <w:szCs w:val="28"/>
        </w:rPr>
        <w:t xml:space="preserve">распоряжением </w:t>
      </w:r>
      <w:r w:rsidR="001D5831" w:rsidRPr="00C32414">
        <w:rPr>
          <w:sz w:val="28"/>
          <w:szCs w:val="28"/>
        </w:rPr>
        <w:t>(</w:t>
      </w:r>
      <w:r w:rsidRPr="00C32414">
        <w:rPr>
          <w:sz w:val="28"/>
          <w:szCs w:val="28"/>
        </w:rPr>
        <w:t>приказом</w:t>
      </w:r>
      <w:r w:rsidR="001D5831" w:rsidRPr="00C32414">
        <w:rPr>
          <w:sz w:val="28"/>
          <w:szCs w:val="28"/>
        </w:rPr>
        <w:t>) под роспись, то составляется соответствующий акт.</w:t>
      </w:r>
    </w:p>
    <w:p w:rsidR="001D5831" w:rsidRPr="00C32414" w:rsidRDefault="001C28DD" w:rsidP="001D5831">
      <w:pPr>
        <w:autoSpaceDE w:val="0"/>
        <w:autoSpaceDN w:val="0"/>
        <w:adjustRightInd w:val="0"/>
        <w:jc w:val="both"/>
        <w:rPr>
          <w:sz w:val="28"/>
          <w:szCs w:val="28"/>
        </w:rPr>
      </w:pPr>
      <w:r w:rsidRPr="00C32414">
        <w:rPr>
          <w:sz w:val="28"/>
          <w:szCs w:val="28"/>
        </w:rPr>
        <w:t>7</w:t>
      </w:r>
      <w:r w:rsidR="001D5831" w:rsidRPr="00C32414">
        <w:rPr>
          <w:sz w:val="28"/>
          <w:szCs w:val="28"/>
        </w:rPr>
        <w:t>.8.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1D5831" w:rsidRPr="00C32414" w:rsidRDefault="001D5831" w:rsidP="001D5831">
      <w:pPr>
        <w:autoSpaceDE w:val="0"/>
        <w:autoSpaceDN w:val="0"/>
        <w:adjustRightInd w:val="0"/>
        <w:ind w:firstLine="485"/>
        <w:jc w:val="both"/>
        <w:rPr>
          <w:sz w:val="28"/>
          <w:szCs w:val="28"/>
        </w:rPr>
      </w:pPr>
      <w:r w:rsidRPr="00C32414">
        <w:rPr>
          <w:sz w:val="28"/>
          <w:szCs w:val="28"/>
        </w:rPr>
        <w:lastRenderedPageBreak/>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w:t>
      </w:r>
    </w:p>
    <w:p w:rsidR="001205FB" w:rsidRPr="00C32414" w:rsidRDefault="001205FB" w:rsidP="001D5831">
      <w:pPr>
        <w:spacing w:before="100" w:beforeAutospacing="1" w:after="100" w:afterAutospacing="1"/>
        <w:jc w:val="center"/>
        <w:rPr>
          <w:b/>
          <w:bCs/>
          <w:sz w:val="28"/>
          <w:szCs w:val="28"/>
        </w:rPr>
      </w:pPr>
    </w:p>
    <w:p w:rsidR="001D5831" w:rsidRPr="00C32414" w:rsidRDefault="001D5831" w:rsidP="001D5831">
      <w:pPr>
        <w:spacing w:before="100" w:beforeAutospacing="1" w:after="100" w:afterAutospacing="1"/>
        <w:jc w:val="center"/>
        <w:rPr>
          <w:sz w:val="28"/>
          <w:szCs w:val="28"/>
        </w:rPr>
      </w:pPr>
      <w:r w:rsidRPr="00C32414">
        <w:rPr>
          <w:b/>
          <w:bCs/>
          <w:sz w:val="28"/>
          <w:szCs w:val="28"/>
        </w:rPr>
        <w:t xml:space="preserve">Глава </w:t>
      </w:r>
      <w:r w:rsidR="001C28DD" w:rsidRPr="00C32414">
        <w:rPr>
          <w:b/>
          <w:bCs/>
          <w:sz w:val="28"/>
          <w:szCs w:val="28"/>
        </w:rPr>
        <w:t>8</w:t>
      </w:r>
      <w:r w:rsidRPr="00C32414">
        <w:rPr>
          <w:b/>
          <w:bCs/>
          <w:sz w:val="28"/>
          <w:szCs w:val="28"/>
        </w:rPr>
        <w:t>. Техника безопасности и производственная санитария</w:t>
      </w:r>
    </w:p>
    <w:p w:rsidR="001D5831" w:rsidRPr="00C32414" w:rsidRDefault="001C28DD" w:rsidP="001D5831">
      <w:pPr>
        <w:rPr>
          <w:sz w:val="28"/>
          <w:szCs w:val="28"/>
        </w:rPr>
      </w:pPr>
      <w:r w:rsidRPr="00C32414">
        <w:rPr>
          <w:sz w:val="28"/>
          <w:szCs w:val="28"/>
        </w:rPr>
        <w:t>8</w:t>
      </w:r>
      <w:r w:rsidR="00D72115" w:rsidRPr="00C32414">
        <w:rPr>
          <w:sz w:val="28"/>
          <w:szCs w:val="28"/>
        </w:rPr>
        <w:t>.1.  Работники О</w:t>
      </w:r>
      <w:r w:rsidR="001D5831" w:rsidRPr="00C32414">
        <w:rPr>
          <w:sz w:val="28"/>
          <w:szCs w:val="28"/>
        </w:rPr>
        <w:t>рганизации обязаны соблюдать требования по технике безопасности и производственной санитарии, а именно запрещается:</w:t>
      </w:r>
    </w:p>
    <w:p w:rsidR="001D5831" w:rsidRPr="00C32414" w:rsidRDefault="001D5831" w:rsidP="001D5831">
      <w:pPr>
        <w:rPr>
          <w:sz w:val="28"/>
          <w:szCs w:val="28"/>
        </w:rPr>
      </w:pPr>
      <w:r w:rsidRPr="00C32414">
        <w:rPr>
          <w:sz w:val="28"/>
          <w:szCs w:val="28"/>
        </w:rPr>
        <w:t>- курение в местах, где по соображениям техники безопасности и производственной санитарии был установлен такой запрет;</w:t>
      </w:r>
    </w:p>
    <w:p w:rsidR="001D5831" w:rsidRPr="00C32414" w:rsidRDefault="001D5831" w:rsidP="001D5831">
      <w:pPr>
        <w:rPr>
          <w:sz w:val="28"/>
          <w:szCs w:val="28"/>
        </w:rPr>
      </w:pPr>
      <w:r w:rsidRPr="00C32414">
        <w:rPr>
          <w:sz w:val="28"/>
          <w:szCs w:val="28"/>
        </w:rPr>
        <w:t>- уносить с собой имущество, предмет</w:t>
      </w:r>
      <w:r w:rsidR="00D72115" w:rsidRPr="00C32414">
        <w:rPr>
          <w:sz w:val="28"/>
          <w:szCs w:val="28"/>
        </w:rPr>
        <w:t>ы или материалы, принадлежащие О</w:t>
      </w:r>
      <w:r w:rsidRPr="00C32414">
        <w:rPr>
          <w:sz w:val="28"/>
          <w:szCs w:val="28"/>
        </w:rPr>
        <w:t>рганизации, без получения на то соответствующего разрешения;</w:t>
      </w:r>
    </w:p>
    <w:p w:rsidR="001D5831" w:rsidRPr="00C32414" w:rsidRDefault="001D5831" w:rsidP="001D5831">
      <w:pPr>
        <w:rPr>
          <w:sz w:val="28"/>
          <w:szCs w:val="28"/>
        </w:rPr>
      </w:pPr>
      <w:r w:rsidRPr="00C32414">
        <w:rPr>
          <w:sz w:val="28"/>
          <w:szCs w:val="28"/>
        </w:rPr>
        <w:t>- вывешивать объявления вне отведенных для этого мест без соответствующего разрешения;</w:t>
      </w:r>
    </w:p>
    <w:p w:rsidR="001D5831" w:rsidRPr="00C32414" w:rsidRDefault="001D5831" w:rsidP="001D5831">
      <w:pPr>
        <w:rPr>
          <w:sz w:val="28"/>
          <w:szCs w:val="28"/>
        </w:rPr>
      </w:pPr>
      <w:r w:rsidRPr="00C32414">
        <w:rPr>
          <w:sz w:val="28"/>
          <w:szCs w:val="28"/>
        </w:rPr>
        <w:t>- приносить с собой или употреблять алкогольные напитки, проходить на работу или находиться на рабочем месте в нетрезвом состоянии.</w:t>
      </w:r>
    </w:p>
    <w:p w:rsidR="001D5831" w:rsidRPr="00C32414" w:rsidRDefault="001C28DD" w:rsidP="001D5831">
      <w:pPr>
        <w:rPr>
          <w:sz w:val="28"/>
          <w:szCs w:val="28"/>
        </w:rPr>
      </w:pPr>
      <w:r w:rsidRPr="00C32414">
        <w:rPr>
          <w:sz w:val="28"/>
          <w:szCs w:val="28"/>
        </w:rPr>
        <w:t>8</w:t>
      </w:r>
      <w:r w:rsidR="00D72115" w:rsidRPr="00C32414">
        <w:rPr>
          <w:sz w:val="28"/>
          <w:szCs w:val="28"/>
        </w:rPr>
        <w:t>.2.  Каждый работник О</w:t>
      </w:r>
      <w:r w:rsidR="001D5831" w:rsidRPr="00C32414">
        <w:rPr>
          <w:sz w:val="28"/>
          <w:szCs w:val="28"/>
        </w:rPr>
        <w:t>рганизации обязан использовать все средства индивидуальной защиты, имеющиеся в его распоряжении, строго соблюдать специальные распоряжения, отданные на этот счет.</w:t>
      </w:r>
    </w:p>
    <w:p w:rsidR="001D5831" w:rsidRPr="00C32414" w:rsidRDefault="001D5831" w:rsidP="001D5831">
      <w:pPr>
        <w:autoSpaceDE w:val="0"/>
        <w:autoSpaceDN w:val="0"/>
        <w:adjustRightInd w:val="0"/>
        <w:ind w:firstLine="485"/>
        <w:jc w:val="center"/>
        <w:rPr>
          <w:b/>
          <w:sz w:val="28"/>
          <w:szCs w:val="28"/>
        </w:rPr>
      </w:pPr>
      <w:r w:rsidRPr="00C32414">
        <w:rPr>
          <w:b/>
          <w:sz w:val="28"/>
          <w:szCs w:val="28"/>
        </w:rPr>
        <w:t xml:space="preserve">Глава </w:t>
      </w:r>
      <w:r w:rsidR="001C28DD" w:rsidRPr="00C32414">
        <w:rPr>
          <w:b/>
          <w:sz w:val="28"/>
          <w:szCs w:val="28"/>
        </w:rPr>
        <w:t>9</w:t>
      </w:r>
      <w:r w:rsidRPr="00C32414">
        <w:rPr>
          <w:b/>
          <w:sz w:val="28"/>
          <w:szCs w:val="28"/>
        </w:rPr>
        <w:t>. Заключительные положения</w:t>
      </w:r>
    </w:p>
    <w:p w:rsidR="001D5831" w:rsidRPr="00C32414" w:rsidRDefault="001C28DD" w:rsidP="001D5831">
      <w:pPr>
        <w:spacing w:before="100" w:beforeAutospacing="1"/>
        <w:rPr>
          <w:sz w:val="28"/>
          <w:szCs w:val="28"/>
        </w:rPr>
      </w:pPr>
      <w:r w:rsidRPr="00C32414">
        <w:rPr>
          <w:sz w:val="28"/>
          <w:szCs w:val="28"/>
        </w:rPr>
        <w:t>9</w:t>
      </w:r>
      <w:r w:rsidR="001D5831" w:rsidRPr="00C32414">
        <w:rPr>
          <w:sz w:val="28"/>
          <w:szCs w:val="28"/>
        </w:rPr>
        <w:t>.1. Вопросы, связанные с трудо</w:t>
      </w:r>
      <w:r w:rsidR="00D72115" w:rsidRPr="00C32414">
        <w:rPr>
          <w:sz w:val="28"/>
          <w:szCs w:val="28"/>
        </w:rPr>
        <w:t>вой деятельностью работников в О</w:t>
      </w:r>
      <w:r w:rsidR="001D5831" w:rsidRPr="00C32414">
        <w:rPr>
          <w:sz w:val="28"/>
          <w:szCs w:val="28"/>
        </w:rPr>
        <w:t>рганизации, но не нашедшие детального отражения в настоящих Правилах (в том числе правила охраны труда, техники безопасности, противопожарной безопасности, защиты конфиденциальной информации и др.), подробно регламентируются в иных локальных нормативных актах организации.</w:t>
      </w:r>
    </w:p>
    <w:p w:rsidR="001D5831" w:rsidRPr="00C32414" w:rsidRDefault="001C28DD" w:rsidP="001D5831">
      <w:pPr>
        <w:jc w:val="both"/>
        <w:rPr>
          <w:sz w:val="28"/>
          <w:szCs w:val="28"/>
        </w:rPr>
      </w:pPr>
      <w:r w:rsidRPr="00C32414">
        <w:rPr>
          <w:sz w:val="28"/>
          <w:szCs w:val="28"/>
        </w:rPr>
        <w:t>9</w:t>
      </w:r>
      <w:r w:rsidR="001D5831" w:rsidRPr="00C32414">
        <w:rPr>
          <w:sz w:val="28"/>
          <w:szCs w:val="28"/>
        </w:rPr>
        <w:t xml:space="preserve">.2. Настоящие Правила внутреннего трудового </w:t>
      </w:r>
      <w:r w:rsidR="007403EC" w:rsidRPr="00C32414">
        <w:rPr>
          <w:sz w:val="28"/>
          <w:szCs w:val="28"/>
        </w:rPr>
        <w:t>распорядка</w:t>
      </w:r>
      <w:r w:rsidR="007403EC" w:rsidRPr="00C32414">
        <w:rPr>
          <w:spacing w:val="2"/>
          <w:sz w:val="28"/>
          <w:szCs w:val="28"/>
        </w:rPr>
        <w:t xml:space="preserve"> администрации </w:t>
      </w:r>
      <w:r w:rsidR="007403EC" w:rsidRPr="00C32414">
        <w:rPr>
          <w:sz w:val="28"/>
          <w:szCs w:val="28"/>
        </w:rPr>
        <w:t xml:space="preserve">Скалистовского сельского поселения Бахчисарайского района Республики Крым </w:t>
      </w:r>
      <w:r w:rsidR="001D5831" w:rsidRPr="00C32414">
        <w:rPr>
          <w:sz w:val="28"/>
          <w:szCs w:val="28"/>
        </w:rPr>
        <w:t xml:space="preserve">действуют до принятия новых Правил внутреннего трудового распорядка. </w:t>
      </w:r>
    </w:p>
    <w:p w:rsidR="001D5831" w:rsidRPr="00C32414" w:rsidRDefault="001C28DD" w:rsidP="001D5831">
      <w:pPr>
        <w:jc w:val="both"/>
        <w:rPr>
          <w:sz w:val="28"/>
          <w:szCs w:val="28"/>
        </w:rPr>
      </w:pPr>
      <w:r w:rsidRPr="00C32414">
        <w:rPr>
          <w:sz w:val="28"/>
          <w:szCs w:val="28"/>
        </w:rPr>
        <w:t>9</w:t>
      </w:r>
      <w:r w:rsidR="001D5831" w:rsidRPr="00C32414">
        <w:rPr>
          <w:sz w:val="28"/>
          <w:szCs w:val="28"/>
        </w:rPr>
        <w:t>.3.</w:t>
      </w:r>
      <w:r w:rsidR="00C32414">
        <w:rPr>
          <w:sz w:val="28"/>
          <w:szCs w:val="28"/>
        </w:rPr>
        <w:t xml:space="preserve"> </w:t>
      </w:r>
      <w:r w:rsidR="001D5831" w:rsidRPr="00C32414">
        <w:rPr>
          <w:sz w:val="28"/>
          <w:szCs w:val="28"/>
        </w:rPr>
        <w:t>Изменения и дополнения к настоящим Правилам внутреннего трудового распорядка разрабатываются и утверждаются работодателем с учетом мнения работников.</w:t>
      </w:r>
    </w:p>
    <w:p w:rsidR="001D5831" w:rsidRPr="00C32414" w:rsidRDefault="001D5831" w:rsidP="001D5831">
      <w:pPr>
        <w:jc w:val="both"/>
        <w:rPr>
          <w:sz w:val="28"/>
          <w:szCs w:val="28"/>
        </w:rPr>
      </w:pPr>
    </w:p>
    <w:p w:rsidR="001D5831" w:rsidRPr="00C32414" w:rsidRDefault="001D5831" w:rsidP="001D5831">
      <w:pPr>
        <w:jc w:val="both"/>
        <w:rPr>
          <w:sz w:val="28"/>
          <w:szCs w:val="28"/>
        </w:rPr>
      </w:pPr>
    </w:p>
    <w:p w:rsidR="007403EC" w:rsidRPr="00C32414" w:rsidRDefault="007403EC" w:rsidP="001D5831">
      <w:pPr>
        <w:jc w:val="both"/>
        <w:rPr>
          <w:sz w:val="28"/>
          <w:szCs w:val="28"/>
        </w:rPr>
      </w:pPr>
    </w:p>
    <w:p w:rsidR="007403EC" w:rsidRPr="00C32414" w:rsidRDefault="007403EC" w:rsidP="001D5831">
      <w:pPr>
        <w:jc w:val="both"/>
        <w:rPr>
          <w:sz w:val="28"/>
          <w:szCs w:val="28"/>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7403EC" w:rsidRPr="001C28DD" w:rsidRDefault="007403EC" w:rsidP="001D5831">
      <w:pPr>
        <w:jc w:val="both"/>
        <w:rPr>
          <w:color w:val="000000"/>
          <w:sz w:val="24"/>
          <w:szCs w:val="24"/>
        </w:rPr>
      </w:pPr>
    </w:p>
    <w:p w:rsidR="001D5831" w:rsidRPr="001C28DD" w:rsidRDefault="001D5831" w:rsidP="001D5831">
      <w:pPr>
        <w:jc w:val="both"/>
        <w:rPr>
          <w:sz w:val="24"/>
          <w:szCs w:val="24"/>
        </w:rPr>
      </w:pPr>
      <w:r w:rsidRPr="001C28DD">
        <w:rPr>
          <w:sz w:val="24"/>
          <w:szCs w:val="24"/>
        </w:rPr>
        <w:t xml:space="preserve">С Правилами внутреннего трудового распорядка </w:t>
      </w:r>
      <w:r w:rsidR="007403EC" w:rsidRPr="001C28DD">
        <w:rPr>
          <w:spacing w:val="2"/>
          <w:sz w:val="24"/>
          <w:szCs w:val="24"/>
        </w:rPr>
        <w:t xml:space="preserve">администрации </w:t>
      </w:r>
      <w:r w:rsidR="007403EC" w:rsidRPr="001C28DD">
        <w:rPr>
          <w:sz w:val="24"/>
          <w:szCs w:val="24"/>
        </w:rPr>
        <w:t>Скалистовского сельского поселения Бахчисарайского района Республики Крым</w:t>
      </w:r>
      <w:r w:rsidRPr="001C28DD">
        <w:rPr>
          <w:sz w:val="24"/>
          <w:szCs w:val="24"/>
        </w:rPr>
        <w:t xml:space="preserve"> ознакомлен(а):</w:t>
      </w:r>
    </w:p>
    <w:p w:rsidR="001D5831" w:rsidRPr="001C28DD" w:rsidRDefault="001D5831" w:rsidP="001D5831">
      <w:pPr>
        <w:jc w:val="both"/>
        <w:rPr>
          <w:sz w:val="24"/>
          <w:szCs w:val="24"/>
        </w:rPr>
      </w:pPr>
    </w:p>
    <w:tbl>
      <w:tblPr>
        <w:tblStyle w:val="a9"/>
        <w:tblW w:w="11163" w:type="dxa"/>
        <w:tblInd w:w="-176" w:type="dxa"/>
        <w:tblLook w:val="04A0" w:firstRow="1" w:lastRow="0" w:firstColumn="1" w:lastColumn="0" w:noHBand="0" w:noVBand="1"/>
      </w:tblPr>
      <w:tblGrid>
        <w:gridCol w:w="457"/>
        <w:gridCol w:w="3229"/>
        <w:gridCol w:w="4758"/>
        <w:gridCol w:w="1432"/>
        <w:gridCol w:w="1287"/>
      </w:tblGrid>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5831" w:rsidRPr="001C28DD" w:rsidRDefault="001D5831">
            <w:pPr>
              <w:jc w:val="both"/>
              <w:rPr>
                <w:sz w:val="24"/>
                <w:szCs w:val="24"/>
                <w:lang w:eastAsia="en-US"/>
              </w:rPr>
            </w:pPr>
            <w:r w:rsidRPr="001C28DD">
              <w:rPr>
                <w:sz w:val="24"/>
                <w:szCs w:val="24"/>
                <w:lang w:eastAsia="en-US"/>
              </w:rPr>
              <w:t>№</w:t>
            </w: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5831" w:rsidRPr="001C28DD" w:rsidRDefault="001D5831">
            <w:pPr>
              <w:jc w:val="both"/>
              <w:rPr>
                <w:sz w:val="24"/>
                <w:szCs w:val="24"/>
                <w:lang w:eastAsia="en-US"/>
              </w:rPr>
            </w:pPr>
            <w:r w:rsidRPr="001C28DD">
              <w:rPr>
                <w:sz w:val="24"/>
                <w:szCs w:val="24"/>
                <w:lang w:eastAsia="en-US"/>
              </w:rPr>
              <w:t>ФИО работника</w:t>
            </w: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5831" w:rsidRPr="001C28DD" w:rsidRDefault="001D5831">
            <w:pPr>
              <w:jc w:val="both"/>
              <w:rPr>
                <w:sz w:val="24"/>
                <w:szCs w:val="24"/>
                <w:lang w:eastAsia="en-US"/>
              </w:rPr>
            </w:pPr>
            <w:r w:rsidRPr="001C28DD">
              <w:rPr>
                <w:sz w:val="24"/>
                <w:szCs w:val="24"/>
                <w:lang w:eastAsia="en-US"/>
              </w:rPr>
              <w:t>Должность работника</w:t>
            </w: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5831" w:rsidRPr="001C28DD" w:rsidRDefault="001D5831">
            <w:pPr>
              <w:jc w:val="both"/>
              <w:rPr>
                <w:sz w:val="24"/>
                <w:szCs w:val="24"/>
                <w:lang w:eastAsia="en-US"/>
              </w:rPr>
            </w:pPr>
            <w:r w:rsidRPr="001C28DD">
              <w:rPr>
                <w:sz w:val="24"/>
                <w:szCs w:val="24"/>
                <w:lang w:eastAsia="en-US"/>
              </w:rPr>
              <w:t>Подпись</w:t>
            </w: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D5831" w:rsidRPr="001C28DD" w:rsidRDefault="001D5831">
            <w:pPr>
              <w:jc w:val="both"/>
              <w:rPr>
                <w:sz w:val="24"/>
                <w:szCs w:val="24"/>
                <w:lang w:eastAsia="en-US"/>
              </w:rPr>
            </w:pPr>
            <w:r w:rsidRPr="001C28DD">
              <w:rPr>
                <w:sz w:val="24"/>
                <w:szCs w:val="24"/>
                <w:lang w:eastAsia="en-US"/>
              </w:rPr>
              <w:t>Дата</w:t>
            </w: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29"/>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29"/>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1C28DD"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1C28DD" w:rsidRDefault="001D5831">
            <w:pPr>
              <w:jc w:val="both"/>
              <w:rPr>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D5831"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D5831" w:rsidRPr="00D9160F" w:rsidRDefault="001D5831">
            <w:pPr>
              <w:jc w:val="both"/>
              <w:rPr>
                <w:rFonts w:ascii="Arial" w:hAnsi="Arial" w:cs="Arial"/>
                <w:sz w:val="24"/>
                <w:szCs w:val="24"/>
                <w:lang w:eastAsia="en-US"/>
              </w:rPr>
            </w:pPr>
          </w:p>
        </w:tc>
      </w:tr>
      <w:tr w:rsidR="00104850" w:rsidRPr="00D9160F" w:rsidTr="001D5831">
        <w:trPr>
          <w:trHeight w:val="350"/>
        </w:trPr>
        <w:tc>
          <w:tcPr>
            <w:tcW w:w="45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850" w:rsidRPr="00D9160F" w:rsidRDefault="00104850">
            <w:pPr>
              <w:jc w:val="both"/>
              <w:rPr>
                <w:rFonts w:ascii="Arial" w:hAnsi="Arial" w:cs="Arial"/>
                <w:sz w:val="24"/>
                <w:szCs w:val="24"/>
                <w:lang w:eastAsia="en-US"/>
              </w:rPr>
            </w:pPr>
          </w:p>
        </w:tc>
        <w:tc>
          <w:tcPr>
            <w:tcW w:w="32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850" w:rsidRPr="00D9160F" w:rsidRDefault="00104850">
            <w:pPr>
              <w:jc w:val="both"/>
              <w:rPr>
                <w:rFonts w:ascii="Arial" w:hAnsi="Arial" w:cs="Arial"/>
                <w:sz w:val="24"/>
                <w:szCs w:val="24"/>
                <w:lang w:eastAsia="en-US"/>
              </w:rPr>
            </w:pPr>
          </w:p>
        </w:tc>
        <w:tc>
          <w:tcPr>
            <w:tcW w:w="4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850" w:rsidRPr="00D9160F" w:rsidRDefault="00104850">
            <w:pPr>
              <w:jc w:val="both"/>
              <w:rPr>
                <w:rFonts w:ascii="Arial" w:hAnsi="Arial" w:cs="Arial"/>
                <w:sz w:val="24"/>
                <w:szCs w:val="24"/>
                <w:lang w:eastAsia="en-US"/>
              </w:rPr>
            </w:pPr>
          </w:p>
        </w:tc>
        <w:tc>
          <w:tcPr>
            <w:tcW w:w="14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850" w:rsidRPr="00D9160F" w:rsidRDefault="00104850">
            <w:pPr>
              <w:jc w:val="both"/>
              <w:rPr>
                <w:rFonts w:ascii="Arial" w:hAnsi="Arial" w:cs="Arial"/>
                <w:sz w:val="24"/>
                <w:szCs w:val="24"/>
                <w:lang w:eastAsia="en-US"/>
              </w:rPr>
            </w:pPr>
          </w:p>
        </w:tc>
        <w:tc>
          <w:tcPr>
            <w:tcW w:w="12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04850" w:rsidRPr="00D9160F" w:rsidRDefault="00104850">
            <w:pPr>
              <w:jc w:val="both"/>
              <w:rPr>
                <w:rFonts w:ascii="Arial" w:hAnsi="Arial" w:cs="Arial"/>
                <w:sz w:val="24"/>
                <w:szCs w:val="24"/>
                <w:lang w:eastAsia="en-US"/>
              </w:rPr>
            </w:pPr>
          </w:p>
        </w:tc>
      </w:tr>
    </w:tbl>
    <w:p w:rsidR="00B31CC7" w:rsidRPr="00D9160F" w:rsidRDefault="00B31CC7" w:rsidP="007403EC">
      <w:pPr>
        <w:rPr>
          <w:rFonts w:ascii="Arial" w:hAnsi="Arial" w:cs="Arial"/>
          <w:sz w:val="24"/>
          <w:szCs w:val="24"/>
        </w:rPr>
      </w:pPr>
    </w:p>
    <w:sectPr w:rsidR="00B31CC7" w:rsidRPr="00D9160F" w:rsidSect="007353B6">
      <w:pgSz w:w="11906" w:h="16838"/>
      <w:pgMar w:top="567" w:right="707"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55B77"/>
    <w:multiLevelType w:val="hybridMultilevel"/>
    <w:tmpl w:val="45F4FB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266AB3"/>
    <w:multiLevelType w:val="multilevel"/>
    <w:tmpl w:val="7B40CC62"/>
    <w:lvl w:ilvl="0">
      <w:start w:val="1"/>
      <w:numFmt w:val="decimal"/>
      <w:lvlText w:val="%1)"/>
      <w:lvlJc w:val="left"/>
      <w:pPr>
        <w:tabs>
          <w:tab w:val="num" w:pos="845"/>
        </w:tabs>
        <w:ind w:left="845" w:hanging="360"/>
      </w:pPr>
      <w:rPr>
        <w:rFonts w:hint="default"/>
      </w:rPr>
    </w:lvl>
    <w:lvl w:ilvl="1" w:tentative="1">
      <w:start w:val="1"/>
      <w:numFmt w:val="lowerLetter"/>
      <w:lvlText w:val="%2."/>
      <w:lvlJc w:val="left"/>
      <w:pPr>
        <w:tabs>
          <w:tab w:val="num" w:pos="1565"/>
        </w:tabs>
        <w:ind w:left="1565" w:hanging="360"/>
      </w:pPr>
    </w:lvl>
    <w:lvl w:ilvl="2" w:tentative="1">
      <w:start w:val="1"/>
      <w:numFmt w:val="lowerRoman"/>
      <w:lvlText w:val="%3."/>
      <w:lvlJc w:val="right"/>
      <w:pPr>
        <w:tabs>
          <w:tab w:val="num" w:pos="2285"/>
        </w:tabs>
        <w:ind w:left="2285" w:hanging="180"/>
      </w:pPr>
    </w:lvl>
    <w:lvl w:ilvl="3" w:tentative="1">
      <w:start w:val="1"/>
      <w:numFmt w:val="decimal"/>
      <w:lvlText w:val="%4."/>
      <w:lvlJc w:val="left"/>
      <w:pPr>
        <w:tabs>
          <w:tab w:val="num" w:pos="3005"/>
        </w:tabs>
        <w:ind w:left="3005" w:hanging="360"/>
      </w:pPr>
    </w:lvl>
    <w:lvl w:ilvl="4" w:tentative="1">
      <w:start w:val="1"/>
      <w:numFmt w:val="lowerLetter"/>
      <w:lvlText w:val="%5."/>
      <w:lvlJc w:val="left"/>
      <w:pPr>
        <w:tabs>
          <w:tab w:val="num" w:pos="3725"/>
        </w:tabs>
        <w:ind w:left="3725" w:hanging="360"/>
      </w:pPr>
    </w:lvl>
    <w:lvl w:ilvl="5" w:tentative="1">
      <w:start w:val="1"/>
      <w:numFmt w:val="lowerRoman"/>
      <w:lvlText w:val="%6."/>
      <w:lvlJc w:val="right"/>
      <w:pPr>
        <w:tabs>
          <w:tab w:val="num" w:pos="4445"/>
        </w:tabs>
        <w:ind w:left="4445" w:hanging="180"/>
      </w:pPr>
    </w:lvl>
    <w:lvl w:ilvl="6" w:tentative="1">
      <w:start w:val="1"/>
      <w:numFmt w:val="decimal"/>
      <w:lvlText w:val="%7."/>
      <w:lvlJc w:val="left"/>
      <w:pPr>
        <w:tabs>
          <w:tab w:val="num" w:pos="5165"/>
        </w:tabs>
        <w:ind w:left="5165" w:hanging="360"/>
      </w:pPr>
    </w:lvl>
    <w:lvl w:ilvl="7" w:tentative="1">
      <w:start w:val="1"/>
      <w:numFmt w:val="lowerLetter"/>
      <w:lvlText w:val="%8."/>
      <w:lvlJc w:val="left"/>
      <w:pPr>
        <w:tabs>
          <w:tab w:val="num" w:pos="5885"/>
        </w:tabs>
        <w:ind w:left="5885" w:hanging="360"/>
      </w:pPr>
    </w:lvl>
    <w:lvl w:ilvl="8" w:tentative="1">
      <w:start w:val="1"/>
      <w:numFmt w:val="lowerRoman"/>
      <w:lvlText w:val="%9."/>
      <w:lvlJc w:val="right"/>
      <w:pPr>
        <w:tabs>
          <w:tab w:val="num" w:pos="6605"/>
        </w:tabs>
        <w:ind w:left="6605" w:hanging="180"/>
      </w:pPr>
    </w:lvl>
  </w:abstractNum>
  <w:abstractNum w:abstractNumId="2">
    <w:nsid w:val="1E820D16"/>
    <w:multiLevelType w:val="hybridMultilevel"/>
    <w:tmpl w:val="775A46EC"/>
    <w:lvl w:ilvl="0" w:tplc="26F00E46">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247A1E52"/>
    <w:multiLevelType w:val="multilevel"/>
    <w:tmpl w:val="48EE4302"/>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127F40"/>
    <w:multiLevelType w:val="multilevel"/>
    <w:tmpl w:val="01FA32C0"/>
    <w:lvl w:ilvl="0">
      <w:start w:val="2"/>
      <w:numFmt w:val="bullet"/>
      <w:lvlText w:val="-"/>
      <w:lvlJc w:val="left"/>
      <w:pPr>
        <w:tabs>
          <w:tab w:val="num" w:pos="845"/>
        </w:tabs>
        <w:ind w:left="845" w:hanging="360"/>
      </w:pPr>
      <w:rPr>
        <w:rFonts w:hint="default"/>
      </w:rPr>
    </w:lvl>
    <w:lvl w:ilvl="1" w:tentative="1">
      <w:start w:val="1"/>
      <w:numFmt w:val="bullet"/>
      <w:lvlText w:val="o"/>
      <w:lvlJc w:val="left"/>
      <w:pPr>
        <w:tabs>
          <w:tab w:val="num" w:pos="1925"/>
        </w:tabs>
        <w:ind w:left="1925" w:hanging="360"/>
      </w:pPr>
      <w:rPr>
        <w:rFonts w:ascii="Courier New" w:hAnsi="Courier New" w:hint="default"/>
      </w:rPr>
    </w:lvl>
    <w:lvl w:ilvl="2" w:tentative="1">
      <w:start w:val="1"/>
      <w:numFmt w:val="bullet"/>
      <w:lvlText w:val=""/>
      <w:lvlJc w:val="left"/>
      <w:pPr>
        <w:tabs>
          <w:tab w:val="num" w:pos="2645"/>
        </w:tabs>
        <w:ind w:left="2645" w:hanging="360"/>
      </w:pPr>
      <w:rPr>
        <w:rFonts w:ascii="Wingdings" w:hAnsi="Wingdings" w:hint="default"/>
      </w:rPr>
    </w:lvl>
    <w:lvl w:ilvl="3" w:tentative="1">
      <w:start w:val="1"/>
      <w:numFmt w:val="bullet"/>
      <w:lvlText w:val=""/>
      <w:lvlJc w:val="left"/>
      <w:pPr>
        <w:tabs>
          <w:tab w:val="num" w:pos="3365"/>
        </w:tabs>
        <w:ind w:left="3365" w:hanging="360"/>
      </w:pPr>
      <w:rPr>
        <w:rFonts w:ascii="Symbol" w:hAnsi="Symbol" w:hint="default"/>
      </w:rPr>
    </w:lvl>
    <w:lvl w:ilvl="4" w:tentative="1">
      <w:start w:val="1"/>
      <w:numFmt w:val="bullet"/>
      <w:lvlText w:val="o"/>
      <w:lvlJc w:val="left"/>
      <w:pPr>
        <w:tabs>
          <w:tab w:val="num" w:pos="4085"/>
        </w:tabs>
        <w:ind w:left="4085" w:hanging="360"/>
      </w:pPr>
      <w:rPr>
        <w:rFonts w:ascii="Courier New" w:hAnsi="Courier New" w:hint="default"/>
      </w:rPr>
    </w:lvl>
    <w:lvl w:ilvl="5" w:tentative="1">
      <w:start w:val="1"/>
      <w:numFmt w:val="bullet"/>
      <w:lvlText w:val=""/>
      <w:lvlJc w:val="left"/>
      <w:pPr>
        <w:tabs>
          <w:tab w:val="num" w:pos="4805"/>
        </w:tabs>
        <w:ind w:left="4805" w:hanging="360"/>
      </w:pPr>
      <w:rPr>
        <w:rFonts w:ascii="Wingdings" w:hAnsi="Wingdings" w:hint="default"/>
      </w:rPr>
    </w:lvl>
    <w:lvl w:ilvl="6" w:tentative="1">
      <w:start w:val="1"/>
      <w:numFmt w:val="bullet"/>
      <w:lvlText w:val=""/>
      <w:lvlJc w:val="left"/>
      <w:pPr>
        <w:tabs>
          <w:tab w:val="num" w:pos="5525"/>
        </w:tabs>
        <w:ind w:left="5525" w:hanging="360"/>
      </w:pPr>
      <w:rPr>
        <w:rFonts w:ascii="Symbol" w:hAnsi="Symbol" w:hint="default"/>
      </w:rPr>
    </w:lvl>
    <w:lvl w:ilvl="7" w:tentative="1">
      <w:start w:val="1"/>
      <w:numFmt w:val="bullet"/>
      <w:lvlText w:val="o"/>
      <w:lvlJc w:val="left"/>
      <w:pPr>
        <w:tabs>
          <w:tab w:val="num" w:pos="6245"/>
        </w:tabs>
        <w:ind w:left="6245" w:hanging="360"/>
      </w:pPr>
      <w:rPr>
        <w:rFonts w:ascii="Courier New" w:hAnsi="Courier New" w:hint="default"/>
      </w:rPr>
    </w:lvl>
    <w:lvl w:ilvl="8" w:tentative="1">
      <w:start w:val="1"/>
      <w:numFmt w:val="bullet"/>
      <w:lvlText w:val=""/>
      <w:lvlJc w:val="left"/>
      <w:pPr>
        <w:tabs>
          <w:tab w:val="num" w:pos="6965"/>
        </w:tabs>
        <w:ind w:left="6965" w:hanging="360"/>
      </w:pPr>
      <w:rPr>
        <w:rFonts w:ascii="Wingdings" w:hAnsi="Wingdings" w:hint="default"/>
      </w:rPr>
    </w:lvl>
  </w:abstractNum>
  <w:abstractNum w:abstractNumId="5">
    <w:nsid w:val="29B71E86"/>
    <w:multiLevelType w:val="multilevel"/>
    <w:tmpl w:val="50066F94"/>
    <w:lvl w:ilvl="0">
      <w:start w:val="2"/>
      <w:numFmt w:val="bullet"/>
      <w:lvlText w:val="-"/>
      <w:lvlJc w:val="left"/>
      <w:pPr>
        <w:tabs>
          <w:tab w:val="num" w:pos="360"/>
        </w:tabs>
        <w:ind w:left="360" w:hanging="36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3DE66DC6"/>
    <w:multiLevelType w:val="hybridMultilevel"/>
    <w:tmpl w:val="26BA245C"/>
    <w:lvl w:ilvl="0" w:tplc="26F00E46">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3F030603"/>
    <w:multiLevelType w:val="hybridMultilevel"/>
    <w:tmpl w:val="9D88DC7C"/>
    <w:lvl w:ilvl="0" w:tplc="26F00E46">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0E84D15"/>
    <w:multiLevelType w:val="multilevel"/>
    <w:tmpl w:val="E70EAF68"/>
    <w:lvl w:ilvl="0">
      <w:start w:val="2"/>
      <w:numFmt w:val="bullet"/>
      <w:lvlText w:val="-"/>
      <w:lvlJc w:val="left"/>
      <w:pPr>
        <w:tabs>
          <w:tab w:val="num" w:pos="845"/>
        </w:tabs>
        <w:ind w:left="845" w:hanging="360"/>
      </w:pPr>
      <w:rPr>
        <w:rFonts w:hint="default"/>
      </w:rPr>
    </w:lvl>
    <w:lvl w:ilvl="1" w:tentative="1">
      <w:start w:val="1"/>
      <w:numFmt w:val="bullet"/>
      <w:lvlText w:val="o"/>
      <w:lvlJc w:val="left"/>
      <w:pPr>
        <w:tabs>
          <w:tab w:val="num" w:pos="1925"/>
        </w:tabs>
        <w:ind w:left="1925" w:hanging="360"/>
      </w:pPr>
      <w:rPr>
        <w:rFonts w:ascii="Courier New" w:hAnsi="Courier New" w:hint="default"/>
      </w:rPr>
    </w:lvl>
    <w:lvl w:ilvl="2" w:tentative="1">
      <w:start w:val="1"/>
      <w:numFmt w:val="bullet"/>
      <w:lvlText w:val=""/>
      <w:lvlJc w:val="left"/>
      <w:pPr>
        <w:tabs>
          <w:tab w:val="num" w:pos="2645"/>
        </w:tabs>
        <w:ind w:left="2645" w:hanging="360"/>
      </w:pPr>
      <w:rPr>
        <w:rFonts w:ascii="Wingdings" w:hAnsi="Wingdings" w:hint="default"/>
      </w:rPr>
    </w:lvl>
    <w:lvl w:ilvl="3" w:tentative="1">
      <w:start w:val="1"/>
      <w:numFmt w:val="bullet"/>
      <w:lvlText w:val=""/>
      <w:lvlJc w:val="left"/>
      <w:pPr>
        <w:tabs>
          <w:tab w:val="num" w:pos="3365"/>
        </w:tabs>
        <w:ind w:left="3365" w:hanging="360"/>
      </w:pPr>
      <w:rPr>
        <w:rFonts w:ascii="Symbol" w:hAnsi="Symbol" w:hint="default"/>
      </w:rPr>
    </w:lvl>
    <w:lvl w:ilvl="4" w:tentative="1">
      <w:start w:val="1"/>
      <w:numFmt w:val="bullet"/>
      <w:lvlText w:val="o"/>
      <w:lvlJc w:val="left"/>
      <w:pPr>
        <w:tabs>
          <w:tab w:val="num" w:pos="4085"/>
        </w:tabs>
        <w:ind w:left="4085" w:hanging="360"/>
      </w:pPr>
      <w:rPr>
        <w:rFonts w:ascii="Courier New" w:hAnsi="Courier New" w:hint="default"/>
      </w:rPr>
    </w:lvl>
    <w:lvl w:ilvl="5" w:tentative="1">
      <w:start w:val="1"/>
      <w:numFmt w:val="bullet"/>
      <w:lvlText w:val=""/>
      <w:lvlJc w:val="left"/>
      <w:pPr>
        <w:tabs>
          <w:tab w:val="num" w:pos="4805"/>
        </w:tabs>
        <w:ind w:left="4805" w:hanging="360"/>
      </w:pPr>
      <w:rPr>
        <w:rFonts w:ascii="Wingdings" w:hAnsi="Wingdings" w:hint="default"/>
      </w:rPr>
    </w:lvl>
    <w:lvl w:ilvl="6" w:tentative="1">
      <w:start w:val="1"/>
      <w:numFmt w:val="bullet"/>
      <w:lvlText w:val=""/>
      <w:lvlJc w:val="left"/>
      <w:pPr>
        <w:tabs>
          <w:tab w:val="num" w:pos="5525"/>
        </w:tabs>
        <w:ind w:left="5525" w:hanging="360"/>
      </w:pPr>
      <w:rPr>
        <w:rFonts w:ascii="Symbol" w:hAnsi="Symbol" w:hint="default"/>
      </w:rPr>
    </w:lvl>
    <w:lvl w:ilvl="7" w:tentative="1">
      <w:start w:val="1"/>
      <w:numFmt w:val="bullet"/>
      <w:lvlText w:val="o"/>
      <w:lvlJc w:val="left"/>
      <w:pPr>
        <w:tabs>
          <w:tab w:val="num" w:pos="6245"/>
        </w:tabs>
        <w:ind w:left="6245" w:hanging="360"/>
      </w:pPr>
      <w:rPr>
        <w:rFonts w:ascii="Courier New" w:hAnsi="Courier New" w:hint="default"/>
      </w:rPr>
    </w:lvl>
    <w:lvl w:ilvl="8" w:tentative="1">
      <w:start w:val="1"/>
      <w:numFmt w:val="bullet"/>
      <w:lvlText w:val=""/>
      <w:lvlJc w:val="left"/>
      <w:pPr>
        <w:tabs>
          <w:tab w:val="num" w:pos="6965"/>
        </w:tabs>
        <w:ind w:left="6965" w:hanging="360"/>
      </w:pPr>
      <w:rPr>
        <w:rFonts w:ascii="Wingdings" w:hAnsi="Wingdings" w:hint="default"/>
      </w:rPr>
    </w:lvl>
  </w:abstractNum>
  <w:abstractNum w:abstractNumId="9">
    <w:nsid w:val="4A322040"/>
    <w:multiLevelType w:val="multilevel"/>
    <w:tmpl w:val="EAE03C32"/>
    <w:lvl w:ilvl="0">
      <w:start w:val="2"/>
      <w:numFmt w:val="bullet"/>
      <w:lvlText w:val="-"/>
      <w:lvlJc w:val="left"/>
      <w:pPr>
        <w:tabs>
          <w:tab w:val="num" w:pos="360"/>
        </w:tabs>
        <w:ind w:left="360" w:hanging="36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4FF07BE7"/>
    <w:multiLevelType w:val="hybridMultilevel"/>
    <w:tmpl w:val="5A025F48"/>
    <w:lvl w:ilvl="0" w:tplc="26F00E46">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63E053E3"/>
    <w:multiLevelType w:val="hybridMultilevel"/>
    <w:tmpl w:val="009CAEEE"/>
    <w:lvl w:ilvl="0" w:tplc="26F00E46">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4"/>
  </w:num>
  <w:num w:numId="3">
    <w:abstractNumId w:val="1"/>
  </w:num>
  <w:num w:numId="4">
    <w:abstractNumId w:val="5"/>
  </w:num>
  <w:num w:numId="5">
    <w:abstractNumId w:val="9"/>
  </w:num>
  <w:num w:numId="6">
    <w:abstractNumId w:val="10"/>
  </w:num>
  <w:num w:numId="7">
    <w:abstractNumId w:val="11"/>
  </w:num>
  <w:num w:numId="8">
    <w:abstractNumId w:val="6"/>
  </w:num>
  <w:num w:numId="9">
    <w:abstractNumId w:val="2"/>
  </w:num>
  <w:num w:numId="10">
    <w:abstractNumId w:val="7"/>
  </w:num>
  <w:num w:numId="11">
    <w:abstractNumId w:val="0"/>
  </w:num>
  <w:num w:numId="12">
    <w:abstractNumId w:val="10"/>
  </w:num>
  <w:num w:numId="13">
    <w:abstractNumId w:val="11"/>
  </w:num>
  <w:num w:numId="14">
    <w:abstractNumId w:val="8"/>
  </w:num>
  <w:num w:numId="15">
    <w:abstractNumId w:val="6"/>
  </w:num>
  <w:num w:numId="16">
    <w:abstractNumId w:val="2"/>
  </w:num>
  <w:num w:numId="17">
    <w:abstractNumId w:val="4"/>
  </w:num>
  <w:num w:numId="18">
    <w:abstractNumId w:val="7"/>
  </w:num>
  <w:num w:numId="19">
    <w:abstractNumId w:val="5"/>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3D6"/>
    <w:rsid w:val="00016992"/>
    <w:rsid w:val="0006238F"/>
    <w:rsid w:val="000B0BCF"/>
    <w:rsid w:val="000C2836"/>
    <w:rsid w:val="00104850"/>
    <w:rsid w:val="001205FB"/>
    <w:rsid w:val="001629FC"/>
    <w:rsid w:val="001712F7"/>
    <w:rsid w:val="001A1C7D"/>
    <w:rsid w:val="001B69E3"/>
    <w:rsid w:val="001C28DD"/>
    <w:rsid w:val="001C2AB6"/>
    <w:rsid w:val="001D5831"/>
    <w:rsid w:val="00205769"/>
    <w:rsid w:val="00220E0F"/>
    <w:rsid w:val="00292CCB"/>
    <w:rsid w:val="002D31B7"/>
    <w:rsid w:val="00343E4D"/>
    <w:rsid w:val="0034691D"/>
    <w:rsid w:val="00367B93"/>
    <w:rsid w:val="003B0086"/>
    <w:rsid w:val="003C66D6"/>
    <w:rsid w:val="003E39DB"/>
    <w:rsid w:val="003F36A5"/>
    <w:rsid w:val="004147DE"/>
    <w:rsid w:val="0045451E"/>
    <w:rsid w:val="00457FA3"/>
    <w:rsid w:val="00470DF0"/>
    <w:rsid w:val="004B4395"/>
    <w:rsid w:val="004D7AF2"/>
    <w:rsid w:val="00531F63"/>
    <w:rsid w:val="00533DE2"/>
    <w:rsid w:val="00541316"/>
    <w:rsid w:val="0055369C"/>
    <w:rsid w:val="00567E91"/>
    <w:rsid w:val="00596C37"/>
    <w:rsid w:val="005F1083"/>
    <w:rsid w:val="00610BEA"/>
    <w:rsid w:val="00617805"/>
    <w:rsid w:val="006753A5"/>
    <w:rsid w:val="00683056"/>
    <w:rsid w:val="006A6061"/>
    <w:rsid w:val="006E61E7"/>
    <w:rsid w:val="006F31FB"/>
    <w:rsid w:val="006F4261"/>
    <w:rsid w:val="007353B6"/>
    <w:rsid w:val="007403EC"/>
    <w:rsid w:val="007B2043"/>
    <w:rsid w:val="007D7A86"/>
    <w:rsid w:val="007E099A"/>
    <w:rsid w:val="007F04F9"/>
    <w:rsid w:val="00850E7E"/>
    <w:rsid w:val="00851B41"/>
    <w:rsid w:val="00880ACA"/>
    <w:rsid w:val="008E449B"/>
    <w:rsid w:val="00936150"/>
    <w:rsid w:val="009404F6"/>
    <w:rsid w:val="00996360"/>
    <w:rsid w:val="009C402D"/>
    <w:rsid w:val="009F32EC"/>
    <w:rsid w:val="00A3137B"/>
    <w:rsid w:val="00A35FD8"/>
    <w:rsid w:val="00A7222C"/>
    <w:rsid w:val="00A76CF1"/>
    <w:rsid w:val="00A773C2"/>
    <w:rsid w:val="00A86F94"/>
    <w:rsid w:val="00B31CC7"/>
    <w:rsid w:val="00B64042"/>
    <w:rsid w:val="00BA50A4"/>
    <w:rsid w:val="00BB0DB4"/>
    <w:rsid w:val="00BF43A5"/>
    <w:rsid w:val="00C16DF8"/>
    <w:rsid w:val="00C32414"/>
    <w:rsid w:val="00C52163"/>
    <w:rsid w:val="00CD7CD6"/>
    <w:rsid w:val="00D02F3D"/>
    <w:rsid w:val="00D241CE"/>
    <w:rsid w:val="00D3562C"/>
    <w:rsid w:val="00D72115"/>
    <w:rsid w:val="00D75D00"/>
    <w:rsid w:val="00D9160F"/>
    <w:rsid w:val="00D96659"/>
    <w:rsid w:val="00E21FB8"/>
    <w:rsid w:val="00E857D7"/>
    <w:rsid w:val="00E90515"/>
    <w:rsid w:val="00E951A3"/>
    <w:rsid w:val="00EC02D8"/>
    <w:rsid w:val="00ED2804"/>
    <w:rsid w:val="00EF1F2C"/>
    <w:rsid w:val="00EF6045"/>
    <w:rsid w:val="00F17585"/>
    <w:rsid w:val="00F23D1F"/>
    <w:rsid w:val="00F4004B"/>
    <w:rsid w:val="00F47299"/>
    <w:rsid w:val="00F533D6"/>
    <w:rsid w:val="00F767F9"/>
    <w:rsid w:val="00FA20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A8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51B41"/>
    <w:pPr>
      <w:keepNext/>
      <w:autoSpaceDE w:val="0"/>
      <w:autoSpaceDN w:val="0"/>
      <w:adjustRightInd w:val="0"/>
      <w:ind w:firstLine="485"/>
      <w:jc w:val="both"/>
      <w:outlineLvl w:val="0"/>
    </w:pPr>
    <w:rPr>
      <w:rFonts w:ascii="Arial" w:hAnsi="Arial"/>
      <w:i/>
      <w:color w:val="000080"/>
      <w:sz w:val="22"/>
    </w:rPr>
  </w:style>
  <w:style w:type="paragraph" w:styleId="2">
    <w:name w:val="heading 2"/>
    <w:basedOn w:val="a"/>
    <w:next w:val="a"/>
    <w:link w:val="20"/>
    <w:qFormat/>
    <w:rsid w:val="00851B41"/>
    <w:pPr>
      <w:keepNext/>
      <w:jc w:val="center"/>
      <w:outlineLvl w:val="1"/>
    </w:pPr>
    <w:rPr>
      <w:rFonts w:ascii="Arial"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1B41"/>
    <w:rPr>
      <w:rFonts w:ascii="Arial" w:eastAsia="Times New Roman" w:hAnsi="Arial" w:cs="Times New Roman"/>
      <w:i/>
      <w:color w:val="000080"/>
      <w:szCs w:val="20"/>
      <w:lang w:eastAsia="ru-RU"/>
    </w:rPr>
  </w:style>
  <w:style w:type="character" w:customStyle="1" w:styleId="20">
    <w:name w:val="Заголовок 2 Знак"/>
    <w:basedOn w:val="a0"/>
    <w:link w:val="2"/>
    <w:rsid w:val="00851B41"/>
    <w:rPr>
      <w:rFonts w:ascii="Arial" w:eastAsia="Times New Roman" w:hAnsi="Arial" w:cs="Times New Roman"/>
      <w:b/>
      <w:sz w:val="32"/>
      <w:szCs w:val="20"/>
      <w:lang w:eastAsia="ru-RU"/>
    </w:rPr>
  </w:style>
  <w:style w:type="paragraph" w:styleId="3">
    <w:name w:val="Body Text Indent 3"/>
    <w:basedOn w:val="a"/>
    <w:link w:val="30"/>
    <w:rsid w:val="00851B41"/>
    <w:pPr>
      <w:ind w:firstLine="720"/>
    </w:pPr>
    <w:rPr>
      <w:rFonts w:ascii="Arial" w:hAnsi="Arial"/>
      <w:sz w:val="22"/>
    </w:rPr>
  </w:style>
  <w:style w:type="character" w:customStyle="1" w:styleId="30">
    <w:name w:val="Основной текст с отступом 3 Знак"/>
    <w:basedOn w:val="a0"/>
    <w:link w:val="3"/>
    <w:rsid w:val="00851B41"/>
    <w:rPr>
      <w:rFonts w:ascii="Arial" w:eastAsia="Times New Roman" w:hAnsi="Arial" w:cs="Times New Roman"/>
      <w:szCs w:val="20"/>
      <w:lang w:eastAsia="ru-RU"/>
    </w:rPr>
  </w:style>
  <w:style w:type="paragraph" w:styleId="a3">
    <w:name w:val="Title"/>
    <w:basedOn w:val="a"/>
    <w:link w:val="a4"/>
    <w:qFormat/>
    <w:rsid w:val="00851B41"/>
    <w:pPr>
      <w:autoSpaceDE w:val="0"/>
      <w:autoSpaceDN w:val="0"/>
      <w:adjustRightInd w:val="0"/>
      <w:jc w:val="center"/>
    </w:pPr>
    <w:rPr>
      <w:rFonts w:ascii="Arial" w:hAnsi="Arial"/>
      <w:b/>
      <w:color w:val="000000"/>
      <w:sz w:val="22"/>
    </w:rPr>
  </w:style>
  <w:style w:type="character" w:customStyle="1" w:styleId="a4">
    <w:name w:val="Название Знак"/>
    <w:basedOn w:val="a0"/>
    <w:link w:val="a3"/>
    <w:rsid w:val="00851B41"/>
    <w:rPr>
      <w:rFonts w:ascii="Arial" w:eastAsia="Times New Roman" w:hAnsi="Arial" w:cs="Times New Roman"/>
      <w:b/>
      <w:color w:val="000000"/>
      <w:szCs w:val="20"/>
      <w:lang w:eastAsia="ru-RU"/>
    </w:rPr>
  </w:style>
  <w:style w:type="paragraph" w:styleId="21">
    <w:name w:val="Body Text Indent 2"/>
    <w:basedOn w:val="a"/>
    <w:link w:val="22"/>
    <w:rsid w:val="00851B41"/>
    <w:pPr>
      <w:autoSpaceDE w:val="0"/>
      <w:autoSpaceDN w:val="0"/>
      <w:adjustRightInd w:val="0"/>
      <w:ind w:firstLine="485"/>
      <w:jc w:val="both"/>
    </w:pPr>
    <w:rPr>
      <w:rFonts w:ascii="Arial" w:hAnsi="Arial"/>
      <w:b/>
      <w:color w:val="000080"/>
      <w:sz w:val="22"/>
    </w:rPr>
  </w:style>
  <w:style w:type="character" w:customStyle="1" w:styleId="22">
    <w:name w:val="Основной текст с отступом 2 Знак"/>
    <w:basedOn w:val="a0"/>
    <w:link w:val="21"/>
    <w:rsid w:val="00851B41"/>
    <w:rPr>
      <w:rFonts w:ascii="Arial" w:eastAsia="Times New Roman" w:hAnsi="Arial" w:cs="Times New Roman"/>
      <w:b/>
      <w:color w:val="000080"/>
      <w:szCs w:val="20"/>
      <w:lang w:eastAsia="ru-RU"/>
    </w:rPr>
  </w:style>
  <w:style w:type="paragraph" w:styleId="a5">
    <w:name w:val="Body Text Indent"/>
    <w:basedOn w:val="a"/>
    <w:link w:val="a6"/>
    <w:rsid w:val="00851B41"/>
    <w:pPr>
      <w:autoSpaceDE w:val="0"/>
      <w:autoSpaceDN w:val="0"/>
      <w:adjustRightInd w:val="0"/>
      <w:ind w:firstLine="720"/>
    </w:pPr>
    <w:rPr>
      <w:rFonts w:ascii="Courier New" w:hAnsi="Courier New"/>
      <w:color w:val="000000"/>
      <w:sz w:val="22"/>
    </w:rPr>
  </w:style>
  <w:style w:type="character" w:customStyle="1" w:styleId="a6">
    <w:name w:val="Основной текст с отступом Знак"/>
    <w:basedOn w:val="a0"/>
    <w:link w:val="a5"/>
    <w:rsid w:val="00851B41"/>
    <w:rPr>
      <w:rFonts w:ascii="Courier New" w:eastAsia="Times New Roman" w:hAnsi="Courier New" w:cs="Times New Roman"/>
      <w:color w:val="000000"/>
      <w:szCs w:val="20"/>
      <w:lang w:eastAsia="ru-RU"/>
    </w:rPr>
  </w:style>
  <w:style w:type="paragraph" w:customStyle="1" w:styleId="5">
    <w:name w:val="Док+5"/>
    <w:rsid w:val="00F4004B"/>
    <w:pPr>
      <w:tabs>
        <w:tab w:val="right" w:leader="underscore" w:pos="6236"/>
      </w:tabs>
      <w:autoSpaceDE w:val="0"/>
      <w:autoSpaceDN w:val="0"/>
      <w:adjustRightInd w:val="0"/>
      <w:spacing w:before="28" w:after="0" w:line="240" w:lineRule="auto"/>
      <w:ind w:firstLine="283"/>
      <w:jc w:val="both"/>
    </w:pPr>
    <w:rPr>
      <w:rFonts w:ascii="Arial" w:eastAsia="Times New Roman" w:hAnsi="Arial" w:cs="Arial"/>
      <w:color w:val="000000"/>
      <w:sz w:val="16"/>
      <w:szCs w:val="16"/>
      <w:lang w:eastAsia="ru-RU"/>
    </w:rPr>
  </w:style>
  <w:style w:type="paragraph" w:customStyle="1" w:styleId="a7">
    <w:name w:val="Сумма"/>
    <w:basedOn w:val="a"/>
    <w:rsid w:val="00F4004B"/>
    <w:pPr>
      <w:spacing w:before="20" w:after="20"/>
      <w:ind w:right="57"/>
      <w:jc w:val="right"/>
    </w:pPr>
    <w:rPr>
      <w:rFonts w:ascii="Arial" w:hAnsi="Arial" w:cs="Arial"/>
      <w:sz w:val="18"/>
      <w:szCs w:val="18"/>
    </w:rPr>
  </w:style>
  <w:style w:type="paragraph" w:styleId="a8">
    <w:name w:val="List Paragraph"/>
    <w:basedOn w:val="a"/>
    <w:uiPriority w:val="34"/>
    <w:qFormat/>
    <w:rsid w:val="00617805"/>
    <w:pPr>
      <w:ind w:left="720"/>
      <w:contextualSpacing/>
    </w:pPr>
  </w:style>
  <w:style w:type="table" w:styleId="a9">
    <w:name w:val="Table Grid"/>
    <w:basedOn w:val="a1"/>
    <w:uiPriority w:val="59"/>
    <w:rsid w:val="00292C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
    <w:link w:val="ab"/>
    <w:uiPriority w:val="99"/>
    <w:semiHidden/>
    <w:unhideWhenUsed/>
    <w:rsid w:val="00F23D1F"/>
    <w:rPr>
      <w:rFonts w:ascii="Tahoma" w:hAnsi="Tahoma" w:cs="Tahoma"/>
      <w:sz w:val="16"/>
      <w:szCs w:val="16"/>
    </w:rPr>
  </w:style>
  <w:style w:type="character" w:customStyle="1" w:styleId="ab">
    <w:name w:val="Текст выноски Знак"/>
    <w:basedOn w:val="a0"/>
    <w:link w:val="aa"/>
    <w:uiPriority w:val="99"/>
    <w:semiHidden/>
    <w:rsid w:val="00F23D1F"/>
    <w:rPr>
      <w:rFonts w:ascii="Tahoma" w:eastAsia="Times New Roman" w:hAnsi="Tahoma" w:cs="Tahoma"/>
      <w:sz w:val="16"/>
      <w:szCs w:val="16"/>
      <w:lang w:eastAsia="ru-RU"/>
    </w:rPr>
  </w:style>
  <w:style w:type="character" w:styleId="ac">
    <w:name w:val="Hyperlink"/>
    <w:basedOn w:val="a0"/>
    <w:uiPriority w:val="99"/>
    <w:semiHidden/>
    <w:unhideWhenUsed/>
    <w:rsid w:val="001D5831"/>
    <w:rPr>
      <w:color w:val="0000FF"/>
      <w:u w:val="single"/>
    </w:rPr>
  </w:style>
  <w:style w:type="paragraph" w:styleId="ad">
    <w:name w:val="Normal (Web)"/>
    <w:basedOn w:val="a"/>
    <w:uiPriority w:val="99"/>
    <w:semiHidden/>
    <w:unhideWhenUsed/>
    <w:rsid w:val="0006238F"/>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A8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51B41"/>
    <w:pPr>
      <w:keepNext/>
      <w:autoSpaceDE w:val="0"/>
      <w:autoSpaceDN w:val="0"/>
      <w:adjustRightInd w:val="0"/>
      <w:ind w:firstLine="485"/>
      <w:jc w:val="both"/>
      <w:outlineLvl w:val="0"/>
    </w:pPr>
    <w:rPr>
      <w:rFonts w:ascii="Arial" w:hAnsi="Arial"/>
      <w:i/>
      <w:color w:val="000080"/>
      <w:sz w:val="22"/>
    </w:rPr>
  </w:style>
  <w:style w:type="paragraph" w:styleId="2">
    <w:name w:val="heading 2"/>
    <w:basedOn w:val="a"/>
    <w:next w:val="a"/>
    <w:link w:val="20"/>
    <w:qFormat/>
    <w:rsid w:val="00851B41"/>
    <w:pPr>
      <w:keepNext/>
      <w:jc w:val="center"/>
      <w:outlineLvl w:val="1"/>
    </w:pPr>
    <w:rPr>
      <w:rFonts w:ascii="Arial"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1B41"/>
    <w:rPr>
      <w:rFonts w:ascii="Arial" w:eastAsia="Times New Roman" w:hAnsi="Arial" w:cs="Times New Roman"/>
      <w:i/>
      <w:color w:val="000080"/>
      <w:szCs w:val="20"/>
      <w:lang w:eastAsia="ru-RU"/>
    </w:rPr>
  </w:style>
  <w:style w:type="character" w:customStyle="1" w:styleId="20">
    <w:name w:val="Заголовок 2 Знак"/>
    <w:basedOn w:val="a0"/>
    <w:link w:val="2"/>
    <w:rsid w:val="00851B41"/>
    <w:rPr>
      <w:rFonts w:ascii="Arial" w:eastAsia="Times New Roman" w:hAnsi="Arial" w:cs="Times New Roman"/>
      <w:b/>
      <w:sz w:val="32"/>
      <w:szCs w:val="20"/>
      <w:lang w:eastAsia="ru-RU"/>
    </w:rPr>
  </w:style>
  <w:style w:type="paragraph" w:styleId="3">
    <w:name w:val="Body Text Indent 3"/>
    <w:basedOn w:val="a"/>
    <w:link w:val="30"/>
    <w:rsid w:val="00851B41"/>
    <w:pPr>
      <w:ind w:firstLine="720"/>
    </w:pPr>
    <w:rPr>
      <w:rFonts w:ascii="Arial" w:hAnsi="Arial"/>
      <w:sz w:val="22"/>
    </w:rPr>
  </w:style>
  <w:style w:type="character" w:customStyle="1" w:styleId="30">
    <w:name w:val="Основной текст с отступом 3 Знак"/>
    <w:basedOn w:val="a0"/>
    <w:link w:val="3"/>
    <w:rsid w:val="00851B41"/>
    <w:rPr>
      <w:rFonts w:ascii="Arial" w:eastAsia="Times New Roman" w:hAnsi="Arial" w:cs="Times New Roman"/>
      <w:szCs w:val="20"/>
      <w:lang w:eastAsia="ru-RU"/>
    </w:rPr>
  </w:style>
  <w:style w:type="paragraph" w:styleId="a3">
    <w:name w:val="Title"/>
    <w:basedOn w:val="a"/>
    <w:link w:val="a4"/>
    <w:qFormat/>
    <w:rsid w:val="00851B41"/>
    <w:pPr>
      <w:autoSpaceDE w:val="0"/>
      <w:autoSpaceDN w:val="0"/>
      <w:adjustRightInd w:val="0"/>
      <w:jc w:val="center"/>
    </w:pPr>
    <w:rPr>
      <w:rFonts w:ascii="Arial" w:hAnsi="Arial"/>
      <w:b/>
      <w:color w:val="000000"/>
      <w:sz w:val="22"/>
    </w:rPr>
  </w:style>
  <w:style w:type="character" w:customStyle="1" w:styleId="a4">
    <w:name w:val="Название Знак"/>
    <w:basedOn w:val="a0"/>
    <w:link w:val="a3"/>
    <w:rsid w:val="00851B41"/>
    <w:rPr>
      <w:rFonts w:ascii="Arial" w:eastAsia="Times New Roman" w:hAnsi="Arial" w:cs="Times New Roman"/>
      <w:b/>
      <w:color w:val="000000"/>
      <w:szCs w:val="20"/>
      <w:lang w:eastAsia="ru-RU"/>
    </w:rPr>
  </w:style>
  <w:style w:type="paragraph" w:styleId="21">
    <w:name w:val="Body Text Indent 2"/>
    <w:basedOn w:val="a"/>
    <w:link w:val="22"/>
    <w:rsid w:val="00851B41"/>
    <w:pPr>
      <w:autoSpaceDE w:val="0"/>
      <w:autoSpaceDN w:val="0"/>
      <w:adjustRightInd w:val="0"/>
      <w:ind w:firstLine="485"/>
      <w:jc w:val="both"/>
    </w:pPr>
    <w:rPr>
      <w:rFonts w:ascii="Arial" w:hAnsi="Arial"/>
      <w:b/>
      <w:color w:val="000080"/>
      <w:sz w:val="22"/>
    </w:rPr>
  </w:style>
  <w:style w:type="character" w:customStyle="1" w:styleId="22">
    <w:name w:val="Основной текст с отступом 2 Знак"/>
    <w:basedOn w:val="a0"/>
    <w:link w:val="21"/>
    <w:rsid w:val="00851B41"/>
    <w:rPr>
      <w:rFonts w:ascii="Arial" w:eastAsia="Times New Roman" w:hAnsi="Arial" w:cs="Times New Roman"/>
      <w:b/>
      <w:color w:val="000080"/>
      <w:szCs w:val="20"/>
      <w:lang w:eastAsia="ru-RU"/>
    </w:rPr>
  </w:style>
  <w:style w:type="paragraph" w:styleId="a5">
    <w:name w:val="Body Text Indent"/>
    <w:basedOn w:val="a"/>
    <w:link w:val="a6"/>
    <w:rsid w:val="00851B41"/>
    <w:pPr>
      <w:autoSpaceDE w:val="0"/>
      <w:autoSpaceDN w:val="0"/>
      <w:adjustRightInd w:val="0"/>
      <w:ind w:firstLine="720"/>
    </w:pPr>
    <w:rPr>
      <w:rFonts w:ascii="Courier New" w:hAnsi="Courier New"/>
      <w:color w:val="000000"/>
      <w:sz w:val="22"/>
    </w:rPr>
  </w:style>
  <w:style w:type="character" w:customStyle="1" w:styleId="a6">
    <w:name w:val="Основной текст с отступом Знак"/>
    <w:basedOn w:val="a0"/>
    <w:link w:val="a5"/>
    <w:rsid w:val="00851B41"/>
    <w:rPr>
      <w:rFonts w:ascii="Courier New" w:eastAsia="Times New Roman" w:hAnsi="Courier New" w:cs="Times New Roman"/>
      <w:color w:val="000000"/>
      <w:szCs w:val="20"/>
      <w:lang w:eastAsia="ru-RU"/>
    </w:rPr>
  </w:style>
  <w:style w:type="paragraph" w:customStyle="1" w:styleId="5">
    <w:name w:val="Док+5"/>
    <w:rsid w:val="00F4004B"/>
    <w:pPr>
      <w:tabs>
        <w:tab w:val="right" w:leader="underscore" w:pos="6236"/>
      </w:tabs>
      <w:autoSpaceDE w:val="0"/>
      <w:autoSpaceDN w:val="0"/>
      <w:adjustRightInd w:val="0"/>
      <w:spacing w:before="28" w:after="0" w:line="240" w:lineRule="auto"/>
      <w:ind w:firstLine="283"/>
      <w:jc w:val="both"/>
    </w:pPr>
    <w:rPr>
      <w:rFonts w:ascii="Arial" w:eastAsia="Times New Roman" w:hAnsi="Arial" w:cs="Arial"/>
      <w:color w:val="000000"/>
      <w:sz w:val="16"/>
      <w:szCs w:val="16"/>
      <w:lang w:eastAsia="ru-RU"/>
    </w:rPr>
  </w:style>
  <w:style w:type="paragraph" w:customStyle="1" w:styleId="a7">
    <w:name w:val="Сумма"/>
    <w:basedOn w:val="a"/>
    <w:rsid w:val="00F4004B"/>
    <w:pPr>
      <w:spacing w:before="20" w:after="20"/>
      <w:ind w:right="57"/>
      <w:jc w:val="right"/>
    </w:pPr>
    <w:rPr>
      <w:rFonts w:ascii="Arial" w:hAnsi="Arial" w:cs="Arial"/>
      <w:sz w:val="18"/>
      <w:szCs w:val="18"/>
    </w:rPr>
  </w:style>
  <w:style w:type="paragraph" w:styleId="a8">
    <w:name w:val="List Paragraph"/>
    <w:basedOn w:val="a"/>
    <w:uiPriority w:val="34"/>
    <w:qFormat/>
    <w:rsid w:val="00617805"/>
    <w:pPr>
      <w:ind w:left="720"/>
      <w:contextualSpacing/>
    </w:pPr>
  </w:style>
  <w:style w:type="table" w:styleId="a9">
    <w:name w:val="Table Grid"/>
    <w:basedOn w:val="a1"/>
    <w:uiPriority w:val="59"/>
    <w:rsid w:val="00292C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
    <w:link w:val="ab"/>
    <w:uiPriority w:val="99"/>
    <w:semiHidden/>
    <w:unhideWhenUsed/>
    <w:rsid w:val="00F23D1F"/>
    <w:rPr>
      <w:rFonts w:ascii="Tahoma" w:hAnsi="Tahoma" w:cs="Tahoma"/>
      <w:sz w:val="16"/>
      <w:szCs w:val="16"/>
    </w:rPr>
  </w:style>
  <w:style w:type="character" w:customStyle="1" w:styleId="ab">
    <w:name w:val="Текст выноски Знак"/>
    <w:basedOn w:val="a0"/>
    <w:link w:val="aa"/>
    <w:uiPriority w:val="99"/>
    <w:semiHidden/>
    <w:rsid w:val="00F23D1F"/>
    <w:rPr>
      <w:rFonts w:ascii="Tahoma" w:eastAsia="Times New Roman" w:hAnsi="Tahoma" w:cs="Tahoma"/>
      <w:sz w:val="16"/>
      <w:szCs w:val="16"/>
      <w:lang w:eastAsia="ru-RU"/>
    </w:rPr>
  </w:style>
  <w:style w:type="character" w:styleId="ac">
    <w:name w:val="Hyperlink"/>
    <w:basedOn w:val="a0"/>
    <w:uiPriority w:val="99"/>
    <w:semiHidden/>
    <w:unhideWhenUsed/>
    <w:rsid w:val="001D5831"/>
    <w:rPr>
      <w:color w:val="0000FF"/>
      <w:u w:val="single"/>
    </w:rPr>
  </w:style>
  <w:style w:type="paragraph" w:styleId="ad">
    <w:name w:val="Normal (Web)"/>
    <w:basedOn w:val="a"/>
    <w:uiPriority w:val="99"/>
    <w:semiHidden/>
    <w:unhideWhenUsed/>
    <w:rsid w:val="0006238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992479">
      <w:bodyDiv w:val="1"/>
      <w:marLeft w:val="0"/>
      <w:marRight w:val="0"/>
      <w:marTop w:val="0"/>
      <w:marBottom w:val="0"/>
      <w:divBdr>
        <w:top w:val="none" w:sz="0" w:space="0" w:color="auto"/>
        <w:left w:val="none" w:sz="0" w:space="0" w:color="auto"/>
        <w:bottom w:val="none" w:sz="0" w:space="0" w:color="auto"/>
        <w:right w:val="none" w:sz="0" w:space="0" w:color="auto"/>
      </w:divBdr>
    </w:div>
    <w:div w:id="836925452">
      <w:bodyDiv w:val="1"/>
      <w:marLeft w:val="0"/>
      <w:marRight w:val="0"/>
      <w:marTop w:val="0"/>
      <w:marBottom w:val="0"/>
      <w:divBdr>
        <w:top w:val="none" w:sz="0" w:space="0" w:color="auto"/>
        <w:left w:val="none" w:sz="0" w:space="0" w:color="auto"/>
        <w:bottom w:val="none" w:sz="0" w:space="0" w:color="auto"/>
        <w:right w:val="none" w:sz="0" w:space="0" w:color="auto"/>
      </w:divBdr>
    </w:div>
    <w:div w:id="208780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A1B5729B1FBCB4702DB1796E8BAB23470BF75E04CB8D6F88DF14E7DFGFe8F" TargetMode="External"/><Relationship Id="rId3" Type="http://schemas.openxmlformats.org/officeDocument/2006/relationships/styles" Target="styles.xml"/><Relationship Id="rId7" Type="http://schemas.openxmlformats.org/officeDocument/2006/relationships/hyperlink" Target="consultantplus://offline/ref=81A1B5729B1FBCB4702DB1796E8BAB23470BF75E04CB8D6F88DF14E7DFF8FF7E0DF372E1D5F58F48GCeF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1E99A-792C-4C0F-87AF-F3045B594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5937</Words>
  <Characters>33847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39705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232</cp:lastModifiedBy>
  <cp:revision>2</cp:revision>
  <cp:lastPrinted>2025-07-23T12:30:00Z</cp:lastPrinted>
  <dcterms:created xsi:type="dcterms:W3CDTF">2025-07-28T11:08:00Z</dcterms:created>
  <dcterms:modified xsi:type="dcterms:W3CDTF">2025-07-28T11:08:00Z</dcterms:modified>
</cp:coreProperties>
</file>